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447B3" w:rsidRDefault="002447B3" w:rsidP="002447B3">
      <w:pPr>
        <w:pStyle w:val="a3"/>
      </w:pPr>
    </w:p>
    <w:p w:rsidR="002447B3" w:rsidRDefault="002447B3" w:rsidP="002447B3">
      <w:pPr>
        <w:pStyle w:val="a3"/>
        <w:rPr>
          <w:rFonts w:ascii="Arial" w:hAnsi="Arial" w:cs="Arial"/>
          <w:sz w:val="22"/>
          <w:szCs w:val="22"/>
        </w:rPr>
      </w:pPr>
    </w:p>
    <w:p w:rsidR="0044070A" w:rsidRPr="0044070A" w:rsidRDefault="0044070A" w:rsidP="0044070A">
      <w:pPr>
        <w:jc w:val="center"/>
        <w:rPr>
          <w:rFonts w:ascii="Times New Roman" w:hAnsi="Times New Roman" w:cs="Times New Roman"/>
          <w:sz w:val="16"/>
          <w:szCs w:val="16"/>
        </w:rPr>
      </w:pPr>
      <w:r w:rsidRPr="0044070A">
        <w:rPr>
          <w:rFonts w:ascii="Times New Roman" w:hAnsi="Times New Roman" w:cs="Times New Roman"/>
          <w:noProof/>
          <w:kern w:val="1"/>
          <w:sz w:val="16"/>
          <w:szCs w:val="16"/>
          <w:lang w:eastAsia="ru-RU"/>
        </w:rPr>
        <w:drawing>
          <wp:inline distT="0" distB="0" distL="0" distR="0">
            <wp:extent cx="638175" cy="676275"/>
            <wp:effectExtent l="19050" t="0" r="9525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67627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070A" w:rsidRPr="0044070A" w:rsidRDefault="0044070A" w:rsidP="0044070A">
      <w:pPr>
        <w:jc w:val="center"/>
        <w:rPr>
          <w:rFonts w:ascii="Times New Roman" w:hAnsi="Times New Roman" w:cs="Times New Roman"/>
          <w:sz w:val="16"/>
          <w:szCs w:val="16"/>
        </w:rPr>
      </w:pPr>
    </w:p>
    <w:p w:rsidR="0044070A" w:rsidRPr="0044070A" w:rsidRDefault="0044070A" w:rsidP="0044070A">
      <w:pPr>
        <w:spacing w:before="12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44070A">
        <w:rPr>
          <w:rFonts w:ascii="Times New Roman" w:hAnsi="Times New Roman" w:cs="Times New Roman"/>
          <w:sz w:val="28"/>
          <w:szCs w:val="28"/>
        </w:rPr>
        <w:t>МИНИСТЕРСТВО ОБРАЗОВАНИЯ И НАУКИ РОССИЙСКОЙ ФЕДЕРАЦИИ</w:t>
      </w:r>
    </w:p>
    <w:p w:rsidR="0044070A" w:rsidRPr="0044070A" w:rsidRDefault="0044070A" w:rsidP="0044070A">
      <w:pPr>
        <w:spacing w:before="12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44070A">
        <w:rPr>
          <w:rFonts w:ascii="Times New Roman" w:hAnsi="Times New Roman" w:cs="Times New Roman"/>
          <w:b/>
          <w:bCs/>
          <w:sz w:val="28"/>
          <w:szCs w:val="28"/>
        </w:rPr>
        <w:t xml:space="preserve">ФЕДЕРАЛЬНОЕ ГОСУДАРСТВЕННОЕ БЮДЖЕТНОЕ </w:t>
      </w:r>
    </w:p>
    <w:p w:rsidR="0044070A" w:rsidRPr="0044070A" w:rsidRDefault="0044070A" w:rsidP="0044070A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44070A">
        <w:rPr>
          <w:rFonts w:ascii="Times New Roman" w:hAnsi="Times New Roman" w:cs="Times New Roman"/>
          <w:b/>
          <w:bCs/>
          <w:sz w:val="28"/>
          <w:szCs w:val="28"/>
        </w:rPr>
        <w:t>ОБРАЗОВАТЕЛЬНОЕ УЧРЕЖДЕНИЕ ВЫСШЕГО ОБРАЗОВАНИЯ</w:t>
      </w:r>
    </w:p>
    <w:p w:rsidR="0044070A" w:rsidRPr="0044070A" w:rsidRDefault="0044070A" w:rsidP="0044070A">
      <w:pPr>
        <w:spacing w:after="12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44070A">
        <w:rPr>
          <w:rFonts w:ascii="Times New Roman" w:hAnsi="Times New Roman" w:cs="Times New Roman"/>
          <w:b/>
          <w:bCs/>
          <w:sz w:val="28"/>
          <w:szCs w:val="28"/>
        </w:rPr>
        <w:t xml:space="preserve"> «ДОНСКОЙ ГОСУДАРСТВЕННЫЙ ТЕХНИЧЕСКИЙ УНИВЕРСИТЕТ»</w:t>
      </w:r>
    </w:p>
    <w:p w:rsidR="0044070A" w:rsidRPr="0044070A" w:rsidRDefault="0044070A" w:rsidP="0044070A">
      <w:pPr>
        <w:spacing w:after="120"/>
        <w:jc w:val="center"/>
        <w:rPr>
          <w:rFonts w:ascii="Times New Roman" w:hAnsi="Times New Roman" w:cs="Times New Roman"/>
        </w:rPr>
      </w:pPr>
      <w:r w:rsidRPr="0044070A">
        <w:rPr>
          <w:rFonts w:ascii="Times New Roman" w:hAnsi="Times New Roman" w:cs="Times New Roman"/>
          <w:b/>
          <w:bCs/>
          <w:sz w:val="28"/>
          <w:szCs w:val="28"/>
        </w:rPr>
        <w:t>(ДГТУ)</w:t>
      </w:r>
    </w:p>
    <w:p w:rsidR="0044070A" w:rsidRPr="00262086" w:rsidRDefault="0044070A" w:rsidP="0044070A">
      <w:pPr>
        <w:jc w:val="center"/>
      </w:pPr>
    </w:p>
    <w:p w:rsidR="002447B3" w:rsidRPr="007C4C87" w:rsidRDefault="002447B3" w:rsidP="002447B3">
      <w:pPr>
        <w:rPr>
          <w:rFonts w:ascii="Times New Roman" w:hAnsi="Times New Roman" w:cs="Times New Roman"/>
          <w:sz w:val="28"/>
          <w:szCs w:val="28"/>
        </w:rPr>
      </w:pPr>
    </w:p>
    <w:p w:rsidR="002447B3" w:rsidRPr="007C4C87" w:rsidRDefault="002447B3" w:rsidP="002447B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447B3" w:rsidRPr="007C4C87" w:rsidRDefault="002447B3" w:rsidP="002447B3">
      <w:pPr>
        <w:jc w:val="center"/>
        <w:rPr>
          <w:rFonts w:ascii="Times New Roman" w:hAnsi="Times New Roman" w:cs="Times New Roman"/>
          <w:sz w:val="28"/>
          <w:szCs w:val="28"/>
        </w:rPr>
      </w:pPr>
      <w:r w:rsidRPr="007C4C87">
        <w:rPr>
          <w:rFonts w:ascii="Times New Roman" w:hAnsi="Times New Roman" w:cs="Times New Roman"/>
          <w:sz w:val="28"/>
          <w:szCs w:val="28"/>
        </w:rPr>
        <w:t>МЕТОДИЧЕСКИЕ УКАЗАНИЯ</w:t>
      </w:r>
    </w:p>
    <w:p w:rsidR="002447B3" w:rsidRPr="007C4C87" w:rsidRDefault="002447B3" w:rsidP="002447B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проведения лекций</w:t>
      </w:r>
      <w:r w:rsidRPr="007C4C8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447B3" w:rsidRPr="007C4C87" w:rsidRDefault="002447B3" w:rsidP="002447B3">
      <w:pPr>
        <w:jc w:val="center"/>
        <w:rPr>
          <w:rFonts w:ascii="Times New Roman" w:hAnsi="Times New Roman" w:cs="Times New Roman"/>
          <w:sz w:val="28"/>
          <w:szCs w:val="28"/>
        </w:rPr>
      </w:pPr>
      <w:r w:rsidRPr="007C4C87">
        <w:rPr>
          <w:rFonts w:ascii="Times New Roman" w:hAnsi="Times New Roman" w:cs="Times New Roman"/>
          <w:sz w:val="28"/>
          <w:szCs w:val="28"/>
        </w:rPr>
        <w:t xml:space="preserve">по дисциплине </w:t>
      </w:r>
      <w:r w:rsidRPr="00F630F6">
        <w:rPr>
          <w:rFonts w:ascii="Times New Roman" w:hAnsi="Times New Roman" w:cs="Times New Roman"/>
          <w:sz w:val="28"/>
          <w:szCs w:val="28"/>
        </w:rPr>
        <w:t>«</w:t>
      </w:r>
      <w:r w:rsidR="00110BDE">
        <w:rPr>
          <w:rFonts w:ascii="Times New Roman" w:hAnsi="Times New Roman" w:cs="Times New Roman"/>
          <w:b/>
          <w:color w:val="000000"/>
          <w:sz w:val="28"/>
          <w:szCs w:val="28"/>
        </w:rPr>
        <w:t>Основы инженерной деятельности</w:t>
      </w:r>
      <w:r w:rsidRPr="00F630F6">
        <w:rPr>
          <w:rFonts w:ascii="Times New Roman" w:hAnsi="Times New Roman" w:cs="Times New Roman"/>
          <w:sz w:val="28"/>
          <w:szCs w:val="28"/>
        </w:rPr>
        <w:t>»</w:t>
      </w:r>
    </w:p>
    <w:p w:rsidR="002447B3" w:rsidRPr="007C4C87" w:rsidRDefault="002447B3" w:rsidP="002447B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447B3" w:rsidRPr="007C4C87" w:rsidRDefault="00F74C2D" w:rsidP="002447B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Л-6</w:t>
      </w:r>
    </w:p>
    <w:p w:rsidR="002447B3" w:rsidRDefault="002447B3" w:rsidP="002447B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447B3" w:rsidRDefault="002447B3" w:rsidP="0044070A">
      <w:pPr>
        <w:rPr>
          <w:rFonts w:ascii="Times New Roman" w:hAnsi="Times New Roman" w:cs="Times New Roman"/>
          <w:sz w:val="28"/>
          <w:szCs w:val="28"/>
        </w:rPr>
      </w:pPr>
    </w:p>
    <w:p w:rsidR="002447B3" w:rsidRDefault="002447B3" w:rsidP="002447B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447B3" w:rsidRPr="007C4C87" w:rsidRDefault="002447B3" w:rsidP="002447B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447B3" w:rsidRPr="007C4C87" w:rsidRDefault="002447B3" w:rsidP="002447B3">
      <w:pPr>
        <w:jc w:val="center"/>
        <w:rPr>
          <w:rFonts w:ascii="Times New Roman" w:hAnsi="Times New Roman" w:cs="Times New Roman"/>
          <w:sz w:val="28"/>
          <w:szCs w:val="28"/>
        </w:rPr>
      </w:pPr>
      <w:r w:rsidRPr="007C4C87">
        <w:rPr>
          <w:rFonts w:ascii="Times New Roman" w:hAnsi="Times New Roman" w:cs="Times New Roman"/>
          <w:sz w:val="28"/>
          <w:szCs w:val="28"/>
        </w:rPr>
        <w:t>Разработал:</w:t>
      </w:r>
    </w:p>
    <w:p w:rsidR="002447B3" w:rsidRPr="007C4C87" w:rsidRDefault="002447B3" w:rsidP="002447B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доцент кафедры </w:t>
      </w:r>
      <w:proofErr w:type="spellStart"/>
      <w:r>
        <w:rPr>
          <w:rFonts w:ascii="Times New Roman" w:hAnsi="Times New Roman" w:cs="Times New Roman"/>
          <w:sz w:val="28"/>
          <w:szCs w:val="28"/>
        </w:rPr>
        <w:t>ктн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C4C87">
        <w:rPr>
          <w:rFonts w:ascii="Times New Roman" w:hAnsi="Times New Roman" w:cs="Times New Roman"/>
          <w:sz w:val="28"/>
          <w:szCs w:val="28"/>
        </w:rPr>
        <w:t>Гончаров Р.А.</w:t>
      </w:r>
    </w:p>
    <w:p w:rsidR="002447B3" w:rsidRPr="007C4C87" w:rsidRDefault="002447B3" w:rsidP="002447B3">
      <w:pPr>
        <w:jc w:val="center"/>
        <w:rPr>
          <w:rFonts w:ascii="Times New Roman" w:hAnsi="Times New Roman" w:cs="Times New Roman"/>
          <w:sz w:val="28"/>
          <w:szCs w:val="28"/>
        </w:rPr>
      </w:pPr>
      <w:r w:rsidRPr="007C4C87">
        <w:rPr>
          <w:rFonts w:ascii="Times New Roman" w:hAnsi="Times New Roman" w:cs="Times New Roman"/>
          <w:sz w:val="28"/>
          <w:szCs w:val="28"/>
        </w:rPr>
        <w:t>г. Ростов – на – Дону</w:t>
      </w:r>
    </w:p>
    <w:p w:rsidR="00014286" w:rsidRPr="001528EB" w:rsidRDefault="00110BDE" w:rsidP="001528E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2017</w:t>
      </w:r>
    </w:p>
    <w:p w:rsidR="002447B3" w:rsidRPr="007C4C87" w:rsidRDefault="002447B3" w:rsidP="002447B3">
      <w:pPr>
        <w:pStyle w:val="21"/>
        <w:jc w:val="center"/>
        <w:rPr>
          <w:szCs w:val="28"/>
        </w:rPr>
      </w:pPr>
      <w:r>
        <w:rPr>
          <w:szCs w:val="28"/>
        </w:rPr>
        <w:lastRenderedPageBreak/>
        <w:t xml:space="preserve">Лекция </w:t>
      </w:r>
      <w:r w:rsidR="00F74C2D">
        <w:rPr>
          <w:szCs w:val="28"/>
        </w:rPr>
        <w:t>№6 продолжение</w:t>
      </w:r>
      <w:bookmarkStart w:id="0" w:name="_GoBack"/>
      <w:bookmarkEnd w:id="0"/>
    </w:p>
    <w:p w:rsidR="001E3AC2" w:rsidRPr="004242B2" w:rsidRDefault="002447B3" w:rsidP="004242B2">
      <w:pPr>
        <w:ind w:left="-75" w:right="-6"/>
      </w:pPr>
      <w:r w:rsidRPr="00961636">
        <w:rPr>
          <w:rFonts w:ascii="Times New Roman" w:hAnsi="Times New Roman" w:cs="Times New Roman"/>
          <w:b/>
          <w:sz w:val="28"/>
          <w:szCs w:val="28"/>
        </w:rPr>
        <w:t>Тема: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E3AC2" w:rsidRPr="004242B2">
        <w:rPr>
          <w:rFonts w:ascii="Times New Roman" w:hAnsi="Times New Roman" w:cs="Times New Roman"/>
          <w:b/>
          <w:bCs/>
          <w:sz w:val="28"/>
          <w:szCs w:val="28"/>
        </w:rPr>
        <w:t>«</w:t>
      </w:r>
      <w:r w:rsidR="00CA57AF">
        <w:rPr>
          <w:rFonts w:ascii="Times New Roman" w:hAnsi="Times New Roman" w:cs="Times New Roman"/>
          <w:b/>
          <w:bCs/>
          <w:sz w:val="28"/>
          <w:szCs w:val="28"/>
        </w:rPr>
        <w:t>М</w:t>
      </w:r>
      <w:r w:rsidR="00CA57AF" w:rsidRPr="00CA57AF">
        <w:rPr>
          <w:rFonts w:ascii="Times New Roman" w:hAnsi="Times New Roman" w:cs="Times New Roman"/>
          <w:b/>
          <w:bCs/>
          <w:sz w:val="28"/>
          <w:szCs w:val="28"/>
        </w:rPr>
        <w:t>етоды поиска новых технических решений</w:t>
      </w:r>
      <w:r w:rsidR="004242B2">
        <w:rPr>
          <w:rFonts w:ascii="Times New Roman" w:hAnsi="Times New Roman" w:cs="Times New Roman"/>
          <w:b/>
          <w:bCs/>
          <w:sz w:val="28"/>
          <w:szCs w:val="28"/>
        </w:rPr>
        <w:t>»</w:t>
      </w:r>
      <w:r w:rsidR="001E3AC2" w:rsidRPr="004242B2">
        <w:rPr>
          <w:rFonts w:ascii="Times New Roman" w:hAnsi="Times New Roman" w:cs="Times New Roman"/>
          <w:b/>
          <w:bCs/>
          <w:sz w:val="28"/>
          <w:szCs w:val="28"/>
        </w:rPr>
        <w:t>.</w:t>
      </w:r>
    </w:p>
    <w:p w:rsidR="00EE493D" w:rsidRDefault="001E3AC2" w:rsidP="004407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4070A">
        <w:rPr>
          <w:rFonts w:ascii="Times New Roman" w:hAnsi="Times New Roman" w:cs="Times New Roman"/>
          <w:sz w:val="28"/>
          <w:szCs w:val="28"/>
        </w:rPr>
        <w:t>§ 1.</w:t>
      </w:r>
      <w:r w:rsidR="000D2A92" w:rsidRPr="000D2A92">
        <w:t xml:space="preserve"> </w:t>
      </w:r>
      <w:r w:rsidR="00EE493D">
        <w:rPr>
          <w:rFonts w:ascii="Times New Roman" w:hAnsi="Times New Roman" w:cs="Times New Roman"/>
          <w:sz w:val="28"/>
          <w:szCs w:val="28"/>
        </w:rPr>
        <w:t>М</w:t>
      </w:r>
      <w:r w:rsidR="00EE493D" w:rsidRPr="00EE493D">
        <w:rPr>
          <w:rFonts w:ascii="Times New Roman" w:hAnsi="Times New Roman" w:cs="Times New Roman"/>
          <w:sz w:val="28"/>
          <w:szCs w:val="28"/>
        </w:rPr>
        <w:t>етоды мозговой атаки</w:t>
      </w:r>
    </w:p>
    <w:p w:rsidR="00F5271C" w:rsidRDefault="001E3AC2" w:rsidP="004407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4070A">
        <w:rPr>
          <w:rFonts w:ascii="Times New Roman" w:hAnsi="Times New Roman" w:cs="Times New Roman"/>
          <w:sz w:val="28"/>
          <w:szCs w:val="28"/>
        </w:rPr>
        <w:t>§ 2.</w:t>
      </w:r>
      <w:r w:rsidR="006C46C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EC0DC8" w:rsidRPr="00EC0DC8">
        <w:rPr>
          <w:rFonts w:ascii="Times New Roman" w:hAnsi="Times New Roman" w:cs="Times New Roman"/>
          <w:sz w:val="28"/>
          <w:szCs w:val="28"/>
        </w:rPr>
        <w:t>Синектика</w:t>
      </w:r>
      <w:proofErr w:type="spellEnd"/>
      <w:r w:rsidR="00EC0DC8" w:rsidRPr="00EC0DC8">
        <w:rPr>
          <w:rFonts w:ascii="Times New Roman" w:hAnsi="Times New Roman" w:cs="Times New Roman"/>
          <w:sz w:val="28"/>
          <w:szCs w:val="28"/>
        </w:rPr>
        <w:t>.</w:t>
      </w:r>
    </w:p>
    <w:p w:rsidR="0044070A" w:rsidRPr="0044070A" w:rsidRDefault="006B7080" w:rsidP="004407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4070A">
        <w:rPr>
          <w:rFonts w:ascii="Times New Roman" w:hAnsi="Times New Roman" w:cs="Times New Roman"/>
          <w:sz w:val="28"/>
          <w:szCs w:val="28"/>
        </w:rPr>
        <w:t xml:space="preserve">§ 3. </w:t>
      </w:r>
      <w:r w:rsidR="00210662" w:rsidRPr="00210662">
        <w:rPr>
          <w:rFonts w:ascii="Times New Roman" w:hAnsi="Times New Roman" w:cs="Times New Roman"/>
          <w:sz w:val="28"/>
          <w:szCs w:val="28"/>
        </w:rPr>
        <w:t>Морфологический анализ</w:t>
      </w:r>
    </w:p>
    <w:p w:rsidR="00CA57AF" w:rsidRDefault="00963172" w:rsidP="006B7080">
      <w:pPr>
        <w:pStyle w:val="32"/>
        <w:shd w:val="clear" w:color="auto" w:fill="auto"/>
        <w:tabs>
          <w:tab w:val="left" w:pos="1771"/>
        </w:tabs>
        <w:spacing w:after="0" w:line="240" w:lineRule="auto"/>
        <w:ind w:right="-1" w:firstLine="0"/>
        <w:jc w:val="left"/>
        <w:rPr>
          <w:b w:val="0"/>
          <w:sz w:val="28"/>
          <w:szCs w:val="28"/>
        </w:rPr>
      </w:pPr>
      <w:r w:rsidRPr="00963172">
        <w:rPr>
          <w:b w:val="0"/>
          <w:sz w:val="28"/>
          <w:szCs w:val="28"/>
        </w:rPr>
        <w:t xml:space="preserve">§ </w:t>
      </w:r>
      <w:r>
        <w:rPr>
          <w:b w:val="0"/>
          <w:sz w:val="28"/>
          <w:szCs w:val="28"/>
        </w:rPr>
        <w:t xml:space="preserve">4. </w:t>
      </w:r>
      <w:r w:rsidR="00465CA1" w:rsidRPr="00465CA1">
        <w:rPr>
          <w:b w:val="0"/>
          <w:sz w:val="28"/>
          <w:szCs w:val="28"/>
        </w:rPr>
        <w:t>Алгоритм решения изобретательских задач.</w:t>
      </w:r>
    </w:p>
    <w:p w:rsidR="00CA57AF" w:rsidRDefault="00CA57AF" w:rsidP="006B7080">
      <w:pPr>
        <w:pStyle w:val="32"/>
        <w:shd w:val="clear" w:color="auto" w:fill="auto"/>
        <w:tabs>
          <w:tab w:val="left" w:pos="1771"/>
        </w:tabs>
        <w:spacing w:after="0" w:line="240" w:lineRule="auto"/>
        <w:ind w:right="-1" w:firstLine="0"/>
        <w:jc w:val="left"/>
        <w:rPr>
          <w:b w:val="0"/>
          <w:sz w:val="28"/>
          <w:szCs w:val="28"/>
        </w:rPr>
      </w:pPr>
    </w:p>
    <w:p w:rsidR="002447B3" w:rsidRPr="00961636" w:rsidRDefault="002447B3" w:rsidP="001E3AC2">
      <w:pPr>
        <w:jc w:val="both"/>
        <w:rPr>
          <w:rFonts w:ascii="Times New Roman" w:hAnsi="Times New Roman" w:cs="Times New Roman"/>
          <w:sz w:val="28"/>
          <w:szCs w:val="28"/>
        </w:rPr>
      </w:pPr>
      <w:r w:rsidRPr="00961636">
        <w:rPr>
          <w:rFonts w:ascii="Times New Roman" w:hAnsi="Times New Roman" w:cs="Times New Roman"/>
          <w:b/>
          <w:sz w:val="28"/>
          <w:szCs w:val="28"/>
        </w:rPr>
        <w:t>Цель занятия:</w:t>
      </w:r>
      <w:r w:rsidRPr="007C4C87">
        <w:rPr>
          <w:rFonts w:ascii="Times New Roman" w:hAnsi="Times New Roman" w:cs="Times New Roman"/>
          <w:sz w:val="28"/>
          <w:szCs w:val="28"/>
        </w:rPr>
        <w:t xml:space="preserve"> </w:t>
      </w:r>
      <w:r w:rsidRPr="00961636">
        <w:rPr>
          <w:rFonts w:ascii="Times New Roman" w:hAnsi="Times New Roman" w:cs="Times New Roman"/>
          <w:sz w:val="28"/>
          <w:szCs w:val="28"/>
        </w:rPr>
        <w:t>Лекции составляют основу теоретического обучения и должны давать систематизированные основы научных знаний по дисциплине, раскрывать состояние и перспективы развития соответствующей области науки и техники, концентрировать внимание обучающихся на наиболее сложных и узловых вопросах, стимулировать их активную познавательную деятельность и способствовать формированию творческого мышления.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61636">
        <w:rPr>
          <w:rFonts w:ascii="Times New Roman" w:hAnsi="Times New Roman" w:cs="Times New Roman"/>
          <w:sz w:val="28"/>
          <w:szCs w:val="28"/>
        </w:rPr>
        <w:t>Ведущим методом в лекции выступает устное изложение учебного материала, сопровождающееся демонстрацией видео- и кинофильмов, схем, плакатов, показом моделей, приборов и макетов, использованием электронно-вычислительной техники.</w:t>
      </w:r>
    </w:p>
    <w:p w:rsidR="002447B3" w:rsidRPr="007C4C87" w:rsidRDefault="002447B3" w:rsidP="002447B3">
      <w:pPr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7C4C87">
        <w:rPr>
          <w:rFonts w:ascii="Times New Roman" w:hAnsi="Times New Roman" w:cs="Times New Roman"/>
          <w:b/>
          <w:sz w:val="28"/>
          <w:szCs w:val="28"/>
          <w:lang w:val="en-US"/>
        </w:rPr>
        <w:t>I</w:t>
      </w:r>
      <w:r w:rsidRPr="007C4C87">
        <w:rPr>
          <w:rFonts w:ascii="Times New Roman" w:hAnsi="Times New Roman" w:cs="Times New Roman"/>
          <w:b/>
          <w:sz w:val="28"/>
          <w:szCs w:val="28"/>
        </w:rPr>
        <w:t>.</w:t>
      </w:r>
      <w:r w:rsidRPr="007C4C87">
        <w:rPr>
          <w:rFonts w:ascii="Times New Roman" w:hAnsi="Times New Roman" w:cs="Times New Roman"/>
          <w:sz w:val="28"/>
          <w:szCs w:val="28"/>
        </w:rPr>
        <w:t xml:space="preserve"> </w:t>
      </w:r>
      <w:r w:rsidRPr="007C4C87">
        <w:rPr>
          <w:rFonts w:ascii="Times New Roman" w:hAnsi="Times New Roman" w:cs="Times New Roman"/>
          <w:b/>
          <w:i/>
          <w:sz w:val="28"/>
          <w:szCs w:val="28"/>
        </w:rPr>
        <w:t>Вводная часть</w:t>
      </w:r>
      <w:r w:rsidRPr="007C4C87">
        <w:rPr>
          <w:rFonts w:ascii="Times New Roman" w:hAnsi="Times New Roman" w:cs="Times New Roman"/>
          <w:sz w:val="28"/>
          <w:szCs w:val="28"/>
        </w:rPr>
        <w:t>: Отобразить тему и учебные вопросы на доске, объявить цель, указать на актуальность данного занятия, довести порядок проведения занятия</w:t>
      </w:r>
    </w:p>
    <w:p w:rsidR="002447B3" w:rsidRDefault="002447B3" w:rsidP="002447B3">
      <w:pPr>
        <w:ind w:firstLine="540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961636">
        <w:rPr>
          <w:rFonts w:ascii="Times New Roman" w:hAnsi="Times New Roman" w:cs="Times New Roman"/>
          <w:b/>
          <w:sz w:val="28"/>
          <w:szCs w:val="28"/>
          <w:lang w:val="en-US"/>
        </w:rPr>
        <w:t>II</w:t>
      </w:r>
      <w:r w:rsidRPr="00961636">
        <w:rPr>
          <w:rFonts w:ascii="Times New Roman" w:hAnsi="Times New Roman" w:cs="Times New Roman"/>
          <w:b/>
          <w:i/>
          <w:sz w:val="28"/>
          <w:szCs w:val="28"/>
        </w:rPr>
        <w:t>. Основная часть:</w:t>
      </w:r>
    </w:p>
    <w:p w:rsidR="008346EE" w:rsidRDefault="001E3AC2" w:rsidP="00110BD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C46CE">
        <w:rPr>
          <w:rFonts w:ascii="Times New Roman" w:hAnsi="Times New Roman" w:cs="Times New Roman"/>
          <w:b/>
          <w:bCs/>
          <w:sz w:val="28"/>
          <w:szCs w:val="28"/>
        </w:rPr>
        <w:t>§ 1</w:t>
      </w:r>
      <w:r w:rsidR="006C46CE" w:rsidRPr="006C46CE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94772E" w:rsidRPr="0094772E">
        <w:rPr>
          <w:rFonts w:ascii="Times New Roman" w:hAnsi="Times New Roman" w:cs="Times New Roman"/>
          <w:b/>
          <w:sz w:val="28"/>
          <w:szCs w:val="28"/>
        </w:rPr>
        <w:t>Методы мозговой атаки</w:t>
      </w:r>
    </w:p>
    <w:p w:rsidR="0094772E" w:rsidRDefault="0094772E" w:rsidP="00110BDE">
      <w:pPr>
        <w:spacing w:after="0" w:line="240" w:lineRule="auto"/>
        <w:jc w:val="both"/>
        <w:rPr>
          <w:rFonts w:eastAsia="TimesNewRomanPSMT" w:cs="TimesNewRomanPSMT"/>
          <w:sz w:val="24"/>
          <w:szCs w:val="24"/>
        </w:rPr>
      </w:pPr>
    </w:p>
    <w:p w:rsidR="00BA2CC4" w:rsidRPr="00BA2CC4" w:rsidRDefault="00BA2CC4" w:rsidP="00BA2CC4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BA2CC4">
        <w:rPr>
          <w:rFonts w:ascii="Times New Roman" w:eastAsia="TimesNewRomanPSMT" w:hAnsi="Times New Roman" w:cs="Times New Roman"/>
          <w:sz w:val="28"/>
          <w:szCs w:val="28"/>
        </w:rPr>
        <w:t>Методы  мозгового  штурма,  или  мозговой  атак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и,  основываются  на  следующем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>психологическом эффекте. Если взять группу из 5-8 человек и каждому предложить независимо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>индивидуально высказать идеи и предложения по решению поставленной изобретательской или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 xml:space="preserve">рационализаторской задачи, то получим в сумме идей меньше, </w:t>
      </w:r>
      <w:proofErr w:type="gramStart"/>
      <w:r w:rsidRPr="00BA2CC4">
        <w:rPr>
          <w:rFonts w:ascii="Times New Roman" w:eastAsia="TimesNewRomanPSMT" w:hAnsi="Times New Roman" w:cs="Times New Roman"/>
          <w:sz w:val="28"/>
          <w:szCs w:val="28"/>
        </w:rPr>
        <w:t>чем</w:t>
      </w:r>
      <w:proofErr w:type="gramEnd"/>
      <w:r w:rsidRPr="00BA2CC4">
        <w:rPr>
          <w:rFonts w:ascii="Times New Roman" w:eastAsia="TimesNewRomanPSMT" w:hAnsi="Times New Roman" w:cs="Times New Roman"/>
          <w:sz w:val="28"/>
          <w:szCs w:val="28"/>
        </w:rPr>
        <w:t xml:space="preserve"> если предложить этой группе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>коллективно высказать идеи по этой же задаче.</w:t>
      </w:r>
    </w:p>
    <w:p w:rsidR="00BA2CC4" w:rsidRPr="00BA2CC4" w:rsidRDefault="00BA2CC4" w:rsidP="00BA2CC4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BA2CC4">
        <w:rPr>
          <w:rFonts w:ascii="Times New Roman" w:eastAsia="TimesNewRomanPSMT" w:hAnsi="Times New Roman" w:cs="Times New Roman"/>
          <w:sz w:val="28"/>
          <w:szCs w:val="28"/>
        </w:rPr>
        <w:t>Во время сеанса мозговой атаки происходит как бы це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пная реакция идей, приводящая к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>интеллектуальному взрыву. В одном из американских руководств по методу мозговой атаки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>говорится: -» 99 процентов важных конструктивных идей возникает подобно электрической искре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>при «кон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такте» с мыслями других людей».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>Цель метода мозговой атаки – стимулировать группу лиц к быстрому генерированию большого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>числа идей.</w:t>
      </w:r>
    </w:p>
    <w:p w:rsidR="00BA2CC4" w:rsidRPr="00BA2CC4" w:rsidRDefault="00BA2CC4" w:rsidP="00BA2CC4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BA2CC4">
        <w:rPr>
          <w:rFonts w:ascii="Times New Roman" w:eastAsia="TimesNewRomanPSMT" w:hAnsi="Times New Roman" w:cs="Times New Roman"/>
          <w:sz w:val="28"/>
          <w:szCs w:val="28"/>
        </w:rPr>
        <w:t xml:space="preserve">Современные методы мозговой атаки имеют далекую предысторию, уходящую в </w:t>
      </w:r>
      <w:proofErr w:type="gramStart"/>
      <w:r w:rsidRPr="00BA2CC4">
        <w:rPr>
          <w:rFonts w:ascii="Times New Roman" w:eastAsia="TimesNewRomanPSMT" w:hAnsi="Times New Roman" w:cs="Times New Roman"/>
          <w:sz w:val="28"/>
          <w:szCs w:val="28"/>
        </w:rPr>
        <w:t>Х</w:t>
      </w:r>
      <w:proofErr w:type="gramEnd"/>
      <w:r w:rsidRPr="00BA2CC4">
        <w:rPr>
          <w:rFonts w:ascii="Times New Roman" w:eastAsia="TimesNewRomanPSMT" w:hAnsi="Times New Roman" w:cs="Times New Roman"/>
          <w:sz w:val="28"/>
          <w:szCs w:val="28"/>
        </w:rPr>
        <w:t xml:space="preserve">VI </w:t>
      </w:r>
      <w:r>
        <w:rPr>
          <w:rFonts w:ascii="Times New Roman" w:eastAsia="TimesNewRomanPSMT" w:hAnsi="Times New Roman" w:cs="Times New Roman"/>
          <w:sz w:val="28"/>
          <w:szCs w:val="28"/>
        </w:rPr>
        <w:t>–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>ХVII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>века – время расцвета смелых морских путешествий. В это время в морской практике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>вырабатывается порядок действия на случай, когда судно терпит аварию или бедствие.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 xml:space="preserve">В таких экспериментальных ситуациях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lastRenderedPageBreak/>
        <w:t>капитан судна (или оставшийся в живых старший по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>положению) проводит со всей оставшейся командой непродолжительный корабельный совет, на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>котором каждый должен высказывать свои предложения по устранению возникших затруднений и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 xml:space="preserve">опасностей. При этом соблюдался строгий порядок </w:t>
      </w:r>
      <w:proofErr w:type="gramStart"/>
      <w:r w:rsidRPr="00BA2CC4">
        <w:rPr>
          <w:rFonts w:ascii="Times New Roman" w:eastAsia="TimesNewRomanPSMT" w:hAnsi="Times New Roman" w:cs="Times New Roman"/>
          <w:sz w:val="28"/>
          <w:szCs w:val="28"/>
        </w:rPr>
        <w:t>выступавших</w:t>
      </w:r>
      <w:proofErr w:type="gramEnd"/>
      <w:r w:rsidRPr="00BA2CC4">
        <w:rPr>
          <w:rFonts w:ascii="Times New Roman" w:eastAsia="TimesNewRomanPSMT" w:hAnsi="Times New Roman" w:cs="Times New Roman"/>
          <w:sz w:val="28"/>
          <w:szCs w:val="28"/>
        </w:rPr>
        <w:t>. Сначала высказывались юнги и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>младшие матросы, затем старшие матросы и так далее до капитана. Такая процедура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 xml:space="preserve">стимулировала мышление </w:t>
      </w:r>
      <w:proofErr w:type="gramStart"/>
      <w:r w:rsidRPr="00BA2CC4">
        <w:rPr>
          <w:rFonts w:ascii="Times New Roman" w:eastAsia="TimesNewRomanPSMT" w:hAnsi="Times New Roman" w:cs="Times New Roman"/>
          <w:sz w:val="28"/>
          <w:szCs w:val="28"/>
        </w:rPr>
        <w:t>более старших</w:t>
      </w:r>
      <w:proofErr w:type="gramEnd"/>
      <w:r w:rsidRPr="00BA2CC4">
        <w:rPr>
          <w:rFonts w:ascii="Times New Roman" w:eastAsia="TimesNewRomanPSMT" w:hAnsi="Times New Roman" w:cs="Times New Roman"/>
          <w:sz w:val="28"/>
          <w:szCs w:val="28"/>
        </w:rPr>
        <w:t xml:space="preserve"> и опытных людей, которые приходили к более толковым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>и приемлемым идеям.</w:t>
      </w:r>
    </w:p>
    <w:p w:rsidR="00BA2CC4" w:rsidRPr="00BA2CC4" w:rsidRDefault="00BA2CC4" w:rsidP="00BA2CC4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BA2CC4">
        <w:rPr>
          <w:rFonts w:ascii="Times New Roman" w:eastAsia="TimesNewRomanPSMT" w:hAnsi="Times New Roman" w:cs="Times New Roman"/>
          <w:sz w:val="28"/>
          <w:szCs w:val="28"/>
        </w:rPr>
        <w:t>Методы мозговой атаки возникли и были развиты в США. И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х основателем считается морской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 xml:space="preserve">офицер </w:t>
      </w:r>
      <w:proofErr w:type="spellStart"/>
      <w:r w:rsidRPr="00BA2CC4">
        <w:rPr>
          <w:rFonts w:ascii="Times New Roman" w:eastAsia="TimesNewRomanPSMT" w:hAnsi="Times New Roman" w:cs="Times New Roman"/>
          <w:sz w:val="28"/>
          <w:szCs w:val="28"/>
        </w:rPr>
        <w:t>А.Осборн</w:t>
      </w:r>
      <w:proofErr w:type="spellEnd"/>
      <w:r w:rsidRPr="00BA2CC4">
        <w:rPr>
          <w:rFonts w:ascii="Times New Roman" w:eastAsia="TimesNewRomanPSMT" w:hAnsi="Times New Roman" w:cs="Times New Roman"/>
          <w:sz w:val="28"/>
          <w:szCs w:val="28"/>
        </w:rPr>
        <w:t>, который во время второй мировой войны был капитаном небольшого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>транспортного судна. Однажды он вез груз в Европу и оказался без надежной охраны и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>прикрытия. В это время он получил радиограмму о скором нападении немецких подводных лодок.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proofErr w:type="spellStart"/>
      <w:r w:rsidRPr="00BA2CC4">
        <w:rPr>
          <w:rFonts w:ascii="Times New Roman" w:eastAsia="TimesNewRomanPSMT" w:hAnsi="Times New Roman" w:cs="Times New Roman"/>
          <w:sz w:val="28"/>
          <w:szCs w:val="28"/>
        </w:rPr>
        <w:t>А.Осборн</w:t>
      </w:r>
      <w:proofErr w:type="spellEnd"/>
      <w:r w:rsidRPr="00BA2CC4">
        <w:rPr>
          <w:rFonts w:ascii="Times New Roman" w:eastAsia="TimesNewRomanPSMT" w:hAnsi="Times New Roman" w:cs="Times New Roman"/>
          <w:sz w:val="28"/>
          <w:szCs w:val="28"/>
        </w:rPr>
        <w:t xml:space="preserve"> собрал всех на палубе, сказал о готовящемся нападении и попросил каждого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>подумать и сказать, что нужно делать, чтобы предотвратить гибель судна, которое не имело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>эффективных средств защиты. Один из матросов сказал, что нужно всей команде встать вдоль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>борта, к которому будет приближаться торпеда, дружно дуть на торпеду и «отдуть ее в сторону».</w:t>
      </w:r>
    </w:p>
    <w:p w:rsidR="00BA2CC4" w:rsidRPr="00BA2CC4" w:rsidRDefault="00BA2CC4" w:rsidP="00BA2CC4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BA2CC4">
        <w:rPr>
          <w:rFonts w:ascii="Times New Roman" w:eastAsia="TimesNewRomanPSMT" w:hAnsi="Times New Roman" w:cs="Times New Roman"/>
          <w:sz w:val="28"/>
          <w:szCs w:val="28"/>
        </w:rPr>
        <w:t>На этот раз встреча с подводными лодками не была роков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ой. Однако высказанная матросом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 xml:space="preserve">смешная абсурдная идея оказалась плодотворной. Когда судно вернулось на свою базу, </w:t>
      </w:r>
      <w:proofErr w:type="spellStart"/>
      <w:r w:rsidRPr="00BA2CC4">
        <w:rPr>
          <w:rFonts w:ascii="Times New Roman" w:eastAsia="TimesNewRomanPSMT" w:hAnsi="Times New Roman" w:cs="Times New Roman"/>
          <w:sz w:val="28"/>
          <w:szCs w:val="28"/>
        </w:rPr>
        <w:t>А.Осборн</w:t>
      </w:r>
      <w:proofErr w:type="spellEnd"/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>по разработанным в пути эскизам изготовил вентилятор, создающий мощный направленный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>поток, и этим вентилятором в одном из рейсов действительно «отдул торпеду от борта».</w:t>
      </w:r>
    </w:p>
    <w:p w:rsidR="00BA2CC4" w:rsidRPr="00BA2CC4" w:rsidRDefault="00BA2CC4" w:rsidP="00BA2CC4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BA2CC4">
        <w:rPr>
          <w:rFonts w:ascii="Times New Roman" w:eastAsia="TimesNewRomanPSMT" w:hAnsi="Times New Roman" w:cs="Times New Roman"/>
          <w:sz w:val="28"/>
          <w:szCs w:val="28"/>
        </w:rPr>
        <w:t xml:space="preserve">Так, у </w:t>
      </w:r>
      <w:proofErr w:type="spellStart"/>
      <w:r w:rsidRPr="00BA2CC4">
        <w:rPr>
          <w:rFonts w:ascii="Times New Roman" w:eastAsia="TimesNewRomanPSMT" w:hAnsi="Times New Roman" w:cs="Times New Roman"/>
          <w:sz w:val="28"/>
          <w:szCs w:val="28"/>
        </w:rPr>
        <w:t>А.Осборна</w:t>
      </w:r>
      <w:proofErr w:type="spellEnd"/>
      <w:r w:rsidRPr="00BA2CC4">
        <w:rPr>
          <w:rFonts w:ascii="Times New Roman" w:eastAsia="TimesNewRomanPSMT" w:hAnsi="Times New Roman" w:cs="Times New Roman"/>
          <w:sz w:val="28"/>
          <w:szCs w:val="28"/>
        </w:rPr>
        <w:t xml:space="preserve"> родилась идея разработки метода коллектив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ного поиска идей для устранения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>затруднительных ситуаций. После войны он разработал метод мозговой атаки и создал свою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>школу подготовки изобретателей и рационализаторов.</w:t>
      </w:r>
    </w:p>
    <w:p w:rsidR="00BA2CC4" w:rsidRPr="00BA2CC4" w:rsidRDefault="00BA2CC4" w:rsidP="00BA2CC4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BA2CC4">
        <w:rPr>
          <w:rFonts w:ascii="Times New Roman" w:eastAsia="TimesNewRomanPSMT" w:hAnsi="Times New Roman" w:cs="Times New Roman"/>
          <w:sz w:val="28"/>
          <w:szCs w:val="28"/>
        </w:rPr>
        <w:t>Для устранения психологических препятствий, вызыв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аемых боязнью критики, </w:t>
      </w:r>
      <w:proofErr w:type="spellStart"/>
      <w:r>
        <w:rPr>
          <w:rFonts w:ascii="Times New Roman" w:eastAsia="TimesNewRomanPSMT" w:hAnsi="Times New Roman" w:cs="Times New Roman"/>
          <w:sz w:val="28"/>
          <w:szCs w:val="28"/>
        </w:rPr>
        <w:t>А.Осборн</w:t>
      </w:r>
      <w:proofErr w:type="spellEnd"/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 xml:space="preserve">предложил разделить во времени процессы генерирования идей и их критической оценки. </w:t>
      </w:r>
      <w:proofErr w:type="spellStart"/>
      <w:r w:rsidRPr="00BA2CC4">
        <w:rPr>
          <w:rFonts w:ascii="Times New Roman" w:eastAsia="TimesNewRomanPSMT" w:hAnsi="Times New Roman" w:cs="Times New Roman"/>
          <w:sz w:val="28"/>
          <w:szCs w:val="28"/>
        </w:rPr>
        <w:t>Впроцессе</w:t>
      </w:r>
      <w:proofErr w:type="spellEnd"/>
      <w:r w:rsidRPr="00BA2CC4">
        <w:rPr>
          <w:rFonts w:ascii="Times New Roman" w:eastAsia="TimesNewRomanPSMT" w:hAnsi="Times New Roman" w:cs="Times New Roman"/>
          <w:sz w:val="28"/>
          <w:szCs w:val="28"/>
        </w:rPr>
        <w:t xml:space="preserve"> участвуют разные люди. Эти мысли явились основой его метода, впоследствии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>названного прямым мозговым штурмом.</w:t>
      </w:r>
    </w:p>
    <w:p w:rsidR="00BA2CC4" w:rsidRPr="00BA2CC4" w:rsidRDefault="00BA2CC4" w:rsidP="00BA2CC4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BA2CC4">
        <w:rPr>
          <w:rFonts w:ascii="Times New Roman" w:eastAsia="TimesNewRomanPSMT" w:hAnsi="Times New Roman" w:cs="Times New Roman"/>
          <w:sz w:val="28"/>
          <w:szCs w:val="28"/>
        </w:rPr>
        <w:t>Основные правила мозгового штурма.</w:t>
      </w:r>
    </w:p>
    <w:p w:rsidR="00BA2CC4" w:rsidRPr="00BA2CC4" w:rsidRDefault="00BA2CC4" w:rsidP="00BA2CC4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BA2CC4">
        <w:rPr>
          <w:rFonts w:ascii="Times New Roman" w:eastAsia="TimesNewRomanPSMT" w:hAnsi="Times New Roman" w:cs="Times New Roman"/>
          <w:sz w:val="28"/>
          <w:szCs w:val="28"/>
        </w:rPr>
        <w:t>1.  Задачу последовательно решают 2 группы лю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дей по 4 – 15 чело век в каждой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>(оп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тимальный состав 6-12 человек).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>Первая группа только выдвигает различные идеи – это группа «генераторов идей». В ней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>желательно иметь людей, склонных к абстрагированию, с бурной фантазией. Задача «штурмуется»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>в течение 20-40 минут. Вторая группа – «эксперты» – по окончании штурма выносит суждение о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>ценности выдвинутых идей. В ее составе лучше работают люди с аналитическим, критическим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складом ума.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>Условия задачи перед ее штурмом формулируются только в общих понятиях.</w:t>
      </w:r>
    </w:p>
    <w:p w:rsidR="00BA2CC4" w:rsidRPr="00BA2CC4" w:rsidRDefault="00BA2CC4" w:rsidP="00ED631F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BA2CC4">
        <w:rPr>
          <w:rFonts w:ascii="Times New Roman" w:eastAsia="TimesNewRomanPSMT" w:hAnsi="Times New Roman" w:cs="Times New Roman"/>
          <w:sz w:val="28"/>
          <w:szCs w:val="28"/>
        </w:rPr>
        <w:t>2. Основная задача группы «генераторов» – выдать за отведенное время как можно больше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>идей (в том числе фантастических, явно ошибочных и шутливых). Чем нереальнее идеи, тем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>сильнее сказывается их действие на последующем процессе их генерации. Плохие идеи – это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 xml:space="preserve">катализаторы, без них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lastRenderedPageBreak/>
        <w:t>не будет хороших. При окончательном разборе, который состоится позже,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>многие предложения окажутся бесполезными. Однако сам процесс должен вызвать бурный поток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 xml:space="preserve">идей, которые следуют непрерывно, </w:t>
      </w:r>
      <w:proofErr w:type="gramStart"/>
      <w:r w:rsidRPr="00BA2CC4">
        <w:rPr>
          <w:rFonts w:ascii="Times New Roman" w:eastAsia="TimesNewRomanPSMT" w:hAnsi="Times New Roman" w:cs="Times New Roman"/>
          <w:sz w:val="28"/>
          <w:szCs w:val="28"/>
        </w:rPr>
        <w:t>дополняя и взаимно обогащая друг друга</w:t>
      </w:r>
      <w:proofErr w:type="gramEnd"/>
      <w:r w:rsidRPr="00BA2CC4">
        <w:rPr>
          <w:rFonts w:ascii="Times New Roman" w:eastAsia="TimesNewRomanPSMT" w:hAnsi="Times New Roman" w:cs="Times New Roman"/>
          <w:sz w:val="28"/>
          <w:szCs w:val="28"/>
        </w:rPr>
        <w:t>. Коллективный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>разум помогает генерировать последовательность предложений. Регламент на каждую идею – не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>более двух минут. Все они высказываются без доказательств и записываются в протокол или</w:t>
      </w:r>
      <w:r w:rsidR="00ED631F"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>фиксируются на магнитной ленте.</w:t>
      </w:r>
    </w:p>
    <w:p w:rsidR="00BA2CC4" w:rsidRPr="00BA2CC4" w:rsidRDefault="00BA2CC4" w:rsidP="00ED631F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BA2CC4">
        <w:rPr>
          <w:rFonts w:ascii="Times New Roman" w:eastAsia="TimesNewRomanPSMT" w:hAnsi="Times New Roman" w:cs="Times New Roman"/>
          <w:sz w:val="28"/>
          <w:szCs w:val="28"/>
        </w:rPr>
        <w:t>3. При генерации идей запрещена всякая критика, не только яв</w:t>
      </w:r>
      <w:r w:rsidR="00ED631F">
        <w:rPr>
          <w:rFonts w:ascii="Times New Roman" w:eastAsia="TimesNewRomanPSMT" w:hAnsi="Times New Roman" w:cs="Times New Roman"/>
          <w:sz w:val="28"/>
          <w:szCs w:val="28"/>
        </w:rPr>
        <w:t xml:space="preserve">ная словесная, но и скрытая – в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>виде скептических улыбок, мимики, жестов и так далее. В ходе штурма между участниками</w:t>
      </w:r>
      <w:r w:rsidR="00ED631F"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>должны быть установлены свободные и доброжелательные отношения. Надо, чтобы идея,</w:t>
      </w:r>
      <w:r w:rsidR="00ED631F"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>выдвинутая одним участником штурма, подхватывалась и развивалась другими. Рекомендуется</w:t>
      </w:r>
      <w:r w:rsidR="00ED631F"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>приглашать на штурм людей разных специальностей и разного уровня образования.</w:t>
      </w:r>
      <w:r w:rsidR="00ED631F"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>Нежелательно включать в одну группу людей, присутствие которых может в какой-то степени</w:t>
      </w:r>
      <w:r w:rsidR="00ED631F"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>стеснять других, например руководителей и подчиненных.</w:t>
      </w:r>
    </w:p>
    <w:p w:rsidR="00BA2CC4" w:rsidRPr="00BA2CC4" w:rsidRDefault="00BA2CC4" w:rsidP="00ED631F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BA2CC4">
        <w:rPr>
          <w:rFonts w:ascii="Times New Roman" w:eastAsia="TimesNewRomanPSMT" w:hAnsi="Times New Roman" w:cs="Times New Roman"/>
          <w:sz w:val="28"/>
          <w:szCs w:val="28"/>
        </w:rPr>
        <w:t>4. Экспертизу и отбор идей после окончания процесса генери</w:t>
      </w:r>
      <w:r w:rsidR="00ED631F">
        <w:rPr>
          <w:rFonts w:ascii="Times New Roman" w:eastAsia="TimesNewRomanPSMT" w:hAnsi="Times New Roman" w:cs="Times New Roman"/>
          <w:sz w:val="28"/>
          <w:szCs w:val="28"/>
        </w:rPr>
        <w:t xml:space="preserve">рования следует проводить очень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>внимательно. При их оценке надо тщательно продумывать все идеи, даже те, которые считаются</w:t>
      </w:r>
      <w:r w:rsidR="00ED631F"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>несерьезными, нереальными или абсурдными.</w:t>
      </w:r>
    </w:p>
    <w:p w:rsidR="00ED631F" w:rsidRPr="00ED631F" w:rsidRDefault="00BA2CC4" w:rsidP="00ED631F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BA2CC4">
        <w:rPr>
          <w:rFonts w:ascii="Times New Roman" w:eastAsia="TimesNewRomanPSMT" w:hAnsi="Times New Roman" w:cs="Times New Roman"/>
          <w:sz w:val="28"/>
          <w:szCs w:val="28"/>
        </w:rPr>
        <w:t>5. Процессом решения задачи управляет руководитель</w:t>
      </w:r>
      <w:r w:rsidR="00ED631F">
        <w:rPr>
          <w:rFonts w:ascii="Times New Roman" w:eastAsia="TimesNewRomanPSMT" w:hAnsi="Times New Roman" w:cs="Times New Roman"/>
          <w:sz w:val="28"/>
          <w:szCs w:val="28"/>
        </w:rPr>
        <w:t xml:space="preserve"> «штурма», который обеспечивает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>со</w:t>
      </w:r>
      <w:r w:rsidR="00ED631F">
        <w:rPr>
          <w:rFonts w:ascii="Times New Roman" w:eastAsia="TimesNewRomanPSMT" w:hAnsi="Times New Roman" w:cs="Times New Roman"/>
          <w:sz w:val="28"/>
          <w:szCs w:val="28"/>
        </w:rPr>
        <w:t xml:space="preserve">блюдение всех условий и правил.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>Руководитель должен выполнять свои обязанности без приказаний и критики, направлять</w:t>
      </w:r>
      <w:r w:rsidR="00ED631F"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>работу в нужное русло. Он задает различные вопросы, иногда что-то подсказывает или уточняет,</w:t>
      </w:r>
      <w:r w:rsidR="00ED631F"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BA2CC4">
        <w:rPr>
          <w:rFonts w:ascii="Times New Roman" w:eastAsia="TimesNewRomanPSMT" w:hAnsi="Times New Roman" w:cs="Times New Roman"/>
          <w:sz w:val="28"/>
          <w:szCs w:val="28"/>
        </w:rPr>
        <w:t>не допуская при этом перерывов в беседе. Кроме того, ему нужно следить за тем, чтобы</w:t>
      </w:r>
      <w:r w:rsidR="00ED631F"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="00ED631F" w:rsidRPr="00ED631F">
        <w:rPr>
          <w:rFonts w:ascii="Times New Roman" w:eastAsia="TimesNewRomanPSMT" w:hAnsi="Times New Roman" w:cs="Times New Roman"/>
          <w:sz w:val="28"/>
          <w:szCs w:val="28"/>
        </w:rPr>
        <w:t>высказывание идей не происходило только в рациональном направлении. В противном случае</w:t>
      </w:r>
      <w:r w:rsidR="00ED631F"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="00ED631F" w:rsidRPr="00ED631F">
        <w:rPr>
          <w:rFonts w:ascii="Times New Roman" w:eastAsia="TimesNewRomanPSMT" w:hAnsi="Times New Roman" w:cs="Times New Roman"/>
          <w:sz w:val="28"/>
          <w:szCs w:val="28"/>
        </w:rPr>
        <w:t>руководитель должен сам высказать заведомо фантастическую идею или объявить «пятиминутку»</w:t>
      </w:r>
      <w:r w:rsidR="00ED631F"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="00ED631F" w:rsidRPr="00ED631F">
        <w:rPr>
          <w:rFonts w:ascii="Times New Roman" w:eastAsia="TimesNewRomanPSMT" w:hAnsi="Times New Roman" w:cs="Times New Roman"/>
          <w:sz w:val="28"/>
          <w:szCs w:val="28"/>
        </w:rPr>
        <w:t>для высказывания только непрактических идей.</w:t>
      </w:r>
    </w:p>
    <w:p w:rsidR="00ED631F" w:rsidRPr="00ED631F" w:rsidRDefault="00ED631F" w:rsidP="00ED631F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ED631F">
        <w:rPr>
          <w:rFonts w:ascii="Times New Roman" w:eastAsia="TimesNewRomanPSMT" w:hAnsi="Times New Roman" w:cs="Times New Roman"/>
          <w:sz w:val="28"/>
          <w:szCs w:val="28"/>
        </w:rPr>
        <w:t>6.  Если задача не решена в ходе штурма, можно повторить процесс ре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шения (однако лучше </w:t>
      </w:r>
      <w:r w:rsidRPr="00ED631F">
        <w:rPr>
          <w:rFonts w:ascii="Times New Roman" w:eastAsia="TimesNewRomanPSMT" w:hAnsi="Times New Roman" w:cs="Times New Roman"/>
          <w:sz w:val="28"/>
          <w:szCs w:val="28"/>
        </w:rPr>
        <w:t>это сделать с другим коллективом). Когда же повторная сессия проводится с тем же коллективом,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ED631F">
        <w:rPr>
          <w:rFonts w:ascii="Times New Roman" w:eastAsia="TimesNewRomanPSMT" w:hAnsi="Times New Roman" w:cs="Times New Roman"/>
          <w:sz w:val="28"/>
          <w:szCs w:val="28"/>
        </w:rPr>
        <w:t>проблему нужно обсудить в ином аспекте или в более широкой формулировке, что делает старую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ED631F">
        <w:rPr>
          <w:rFonts w:ascii="Times New Roman" w:eastAsia="TimesNewRomanPSMT" w:hAnsi="Times New Roman" w:cs="Times New Roman"/>
          <w:sz w:val="28"/>
          <w:szCs w:val="28"/>
        </w:rPr>
        <w:t>задачу неузнаваемой. Участники штурма воспринимают ее как новую, и это способствует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ED631F">
        <w:rPr>
          <w:rFonts w:ascii="Times New Roman" w:eastAsia="TimesNewRomanPSMT" w:hAnsi="Times New Roman" w:cs="Times New Roman"/>
          <w:sz w:val="28"/>
          <w:szCs w:val="28"/>
        </w:rPr>
        <w:t>движению мыслей по другому руслу.</w:t>
      </w:r>
    </w:p>
    <w:p w:rsidR="00ED631F" w:rsidRPr="00ED631F" w:rsidRDefault="00ED631F" w:rsidP="00ED631F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ED631F">
        <w:rPr>
          <w:rFonts w:ascii="Times New Roman" w:eastAsia="TimesNewRomanPSMT" w:hAnsi="Times New Roman" w:cs="Times New Roman"/>
          <w:sz w:val="28"/>
          <w:szCs w:val="28"/>
        </w:rPr>
        <w:t>Кратко план действий по методу мозговой атаки можно сформулировать так:</w:t>
      </w:r>
    </w:p>
    <w:p w:rsidR="00ED631F" w:rsidRPr="00ED631F" w:rsidRDefault="00ED631F" w:rsidP="00ED631F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ED631F">
        <w:rPr>
          <w:rFonts w:ascii="Times New Roman" w:eastAsia="TimesNewRomanPSMT" w:hAnsi="Times New Roman" w:cs="Times New Roman"/>
          <w:sz w:val="28"/>
          <w:szCs w:val="28"/>
        </w:rPr>
        <w:t>1. Отобрать группу лиц для генерации идей.</w:t>
      </w:r>
    </w:p>
    <w:p w:rsidR="00ED631F" w:rsidRPr="00ED631F" w:rsidRDefault="00ED631F" w:rsidP="00ED631F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ED631F">
        <w:rPr>
          <w:rFonts w:ascii="Times New Roman" w:eastAsia="TimesNewRomanPSMT" w:hAnsi="Times New Roman" w:cs="Times New Roman"/>
          <w:sz w:val="28"/>
          <w:szCs w:val="28"/>
        </w:rPr>
        <w:t>2. Ввести правило, запрещающее критиковать любую идею, какой бы «дикой» он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а ни </w:t>
      </w:r>
      <w:r w:rsidRPr="00ED631F">
        <w:rPr>
          <w:rFonts w:ascii="Times New Roman" w:eastAsia="TimesNewRomanPSMT" w:hAnsi="Times New Roman" w:cs="Times New Roman"/>
          <w:sz w:val="28"/>
          <w:szCs w:val="28"/>
        </w:rPr>
        <w:t>оказалась, и довести до сознания участников, что приветствуются любые идеи, что необходимо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ED631F">
        <w:rPr>
          <w:rFonts w:ascii="Times New Roman" w:eastAsia="TimesNewRomanPSMT" w:hAnsi="Times New Roman" w:cs="Times New Roman"/>
          <w:sz w:val="28"/>
          <w:szCs w:val="28"/>
        </w:rPr>
        <w:t>получить много идей и что участники должны попытаться комбинировать или усовершенствовать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ED631F">
        <w:rPr>
          <w:rFonts w:ascii="Times New Roman" w:eastAsia="TimesNewRomanPSMT" w:hAnsi="Times New Roman" w:cs="Times New Roman"/>
          <w:sz w:val="28"/>
          <w:szCs w:val="28"/>
        </w:rPr>
        <w:t>идеи, предложенные другими.</w:t>
      </w:r>
    </w:p>
    <w:p w:rsidR="00ED631F" w:rsidRPr="00ED631F" w:rsidRDefault="00ED631F" w:rsidP="00ED631F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ED631F">
        <w:rPr>
          <w:rFonts w:ascii="Times New Roman" w:eastAsia="TimesNewRomanPSMT" w:hAnsi="Times New Roman" w:cs="Times New Roman"/>
          <w:sz w:val="28"/>
          <w:szCs w:val="28"/>
        </w:rPr>
        <w:lastRenderedPageBreak/>
        <w:t>3. Зафиксировать выдвинутые идеи и дать им затем оц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енку. Рассмотрим более подробно </w:t>
      </w:r>
      <w:r w:rsidRPr="00ED631F">
        <w:rPr>
          <w:rFonts w:ascii="Times New Roman" w:eastAsia="TimesNewRomanPSMT" w:hAnsi="Times New Roman" w:cs="Times New Roman"/>
          <w:sz w:val="28"/>
          <w:szCs w:val="28"/>
        </w:rPr>
        <w:t>порядок пр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оведения прямой мозговой атаки. </w:t>
      </w:r>
      <w:r w:rsidRPr="00ED631F">
        <w:rPr>
          <w:rFonts w:ascii="Times New Roman" w:eastAsia="TimesNewRomanPSMT" w:hAnsi="Times New Roman" w:cs="Times New Roman"/>
          <w:sz w:val="28"/>
          <w:szCs w:val="28"/>
        </w:rPr>
        <w:t>Формулировка задачи. Постановка задачи перед творческой группой участников может иметь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ED631F">
        <w:rPr>
          <w:rFonts w:ascii="Times New Roman" w:eastAsia="TimesNewRomanPSMT" w:hAnsi="Times New Roman" w:cs="Times New Roman"/>
          <w:sz w:val="28"/>
          <w:szCs w:val="28"/>
        </w:rPr>
        <w:t>самую различную форму и содержание. Однако в ней должны быть четко сформулированы два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ED631F">
        <w:rPr>
          <w:rFonts w:ascii="Times New Roman" w:eastAsia="TimesNewRomanPSMT" w:hAnsi="Times New Roman" w:cs="Times New Roman"/>
          <w:sz w:val="28"/>
          <w:szCs w:val="28"/>
        </w:rPr>
        <w:t>момента:</w:t>
      </w:r>
    </w:p>
    <w:p w:rsidR="00ED631F" w:rsidRPr="00ED631F" w:rsidRDefault="00ED631F" w:rsidP="00ED631F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ED631F">
        <w:rPr>
          <w:rFonts w:ascii="Times New Roman" w:eastAsia="TimesNewRomanPSMT" w:hAnsi="Times New Roman" w:cs="Times New Roman"/>
          <w:sz w:val="28"/>
          <w:szCs w:val="28"/>
        </w:rPr>
        <w:t>Что в итоге желательно получить или иметь?</w:t>
      </w:r>
    </w:p>
    <w:p w:rsidR="00ED631F" w:rsidRPr="00ED631F" w:rsidRDefault="00ED631F" w:rsidP="00ED631F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ED631F">
        <w:rPr>
          <w:rFonts w:ascii="Times New Roman" w:eastAsia="TimesNewRomanPSMT" w:hAnsi="Times New Roman" w:cs="Times New Roman"/>
          <w:sz w:val="28"/>
          <w:szCs w:val="28"/>
        </w:rPr>
        <w:t>Что мешает получению желаемого?</w:t>
      </w:r>
    </w:p>
    <w:p w:rsidR="00ED631F" w:rsidRPr="00ED631F" w:rsidRDefault="00ED631F" w:rsidP="00ED631F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ED631F">
        <w:rPr>
          <w:rFonts w:ascii="Times New Roman" w:eastAsia="TimesNewRomanPSMT" w:hAnsi="Times New Roman" w:cs="Times New Roman"/>
          <w:sz w:val="28"/>
          <w:szCs w:val="28"/>
        </w:rPr>
        <w:t>Задачу может сформулировать внешний заказчик, руково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дитель творческой группы или ее </w:t>
      </w:r>
      <w:r w:rsidRPr="00ED631F">
        <w:rPr>
          <w:rFonts w:ascii="Times New Roman" w:eastAsia="TimesNewRomanPSMT" w:hAnsi="Times New Roman" w:cs="Times New Roman"/>
          <w:sz w:val="28"/>
          <w:szCs w:val="28"/>
        </w:rPr>
        <w:t xml:space="preserve">член. Важно, однако, чтобы перед сеансом мозговой атаки имелась </w:t>
      </w:r>
      <w:proofErr w:type="gramStart"/>
      <w:r w:rsidRPr="00ED631F">
        <w:rPr>
          <w:rFonts w:ascii="Times New Roman" w:eastAsia="TimesNewRomanPSMT" w:hAnsi="Times New Roman" w:cs="Times New Roman"/>
          <w:sz w:val="28"/>
          <w:szCs w:val="28"/>
        </w:rPr>
        <w:t>достаточно исчерпывающая</w:t>
      </w:r>
      <w:proofErr w:type="gramEnd"/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ED631F">
        <w:rPr>
          <w:rFonts w:ascii="Times New Roman" w:eastAsia="TimesNewRomanPSMT" w:hAnsi="Times New Roman" w:cs="Times New Roman"/>
          <w:sz w:val="28"/>
          <w:szCs w:val="28"/>
        </w:rPr>
        <w:t>четкая постановка задачи. Желательно иметь документальное описание задачи. Постановка задачи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ED631F">
        <w:rPr>
          <w:rFonts w:ascii="Times New Roman" w:eastAsia="TimesNewRomanPSMT" w:hAnsi="Times New Roman" w:cs="Times New Roman"/>
          <w:sz w:val="28"/>
          <w:szCs w:val="28"/>
        </w:rPr>
        <w:t>должна также отличаться краткостью изложения.</w:t>
      </w:r>
    </w:p>
    <w:p w:rsidR="00ED631F" w:rsidRPr="00ED631F" w:rsidRDefault="00ED631F" w:rsidP="00ED631F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ED631F">
        <w:rPr>
          <w:rFonts w:ascii="Times New Roman" w:eastAsia="TimesNewRomanPSMT" w:hAnsi="Times New Roman" w:cs="Times New Roman"/>
          <w:sz w:val="28"/>
          <w:szCs w:val="28"/>
        </w:rPr>
        <w:t>Предварительная краткая формулировка задачи должна отвечать на следующие вопросы:</w:t>
      </w:r>
    </w:p>
    <w:p w:rsidR="00ED631F" w:rsidRPr="00ED631F" w:rsidRDefault="00ED631F" w:rsidP="00ED631F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ED631F">
        <w:rPr>
          <w:rFonts w:ascii="Times New Roman" w:eastAsia="TimesNewRomanPSMT" w:hAnsi="Times New Roman" w:cs="Times New Roman"/>
          <w:sz w:val="28"/>
          <w:szCs w:val="28"/>
        </w:rPr>
        <w:t>А. В чем состоит затруднение или проблемная ситуация и какова ее предыстория?</w:t>
      </w:r>
    </w:p>
    <w:p w:rsidR="00ED631F" w:rsidRPr="00ED631F" w:rsidRDefault="00ED631F" w:rsidP="00ED631F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ED631F">
        <w:rPr>
          <w:rFonts w:ascii="Times New Roman" w:eastAsia="TimesNewRomanPSMT" w:hAnsi="Times New Roman" w:cs="Times New Roman"/>
          <w:sz w:val="28"/>
          <w:szCs w:val="28"/>
        </w:rPr>
        <w:t>Б. Что требуется сделать для устранения проблемной сит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уации, и что желательно в итоге </w:t>
      </w:r>
      <w:r w:rsidRPr="00ED631F">
        <w:rPr>
          <w:rFonts w:ascii="Times New Roman" w:eastAsia="TimesNewRomanPSMT" w:hAnsi="Times New Roman" w:cs="Times New Roman"/>
          <w:sz w:val="28"/>
          <w:szCs w:val="28"/>
        </w:rPr>
        <w:t>иметь?</w:t>
      </w:r>
    </w:p>
    <w:p w:rsidR="00ED631F" w:rsidRPr="00ED631F" w:rsidRDefault="00ED631F" w:rsidP="00ED631F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ED631F">
        <w:rPr>
          <w:rFonts w:ascii="Times New Roman" w:eastAsia="TimesNewRomanPSMT" w:hAnsi="Times New Roman" w:cs="Times New Roman"/>
          <w:sz w:val="28"/>
          <w:szCs w:val="28"/>
        </w:rPr>
        <w:t xml:space="preserve">В. Что мешает </w:t>
      </w:r>
      <w:proofErr w:type="gramStart"/>
      <w:r w:rsidRPr="00ED631F">
        <w:rPr>
          <w:rFonts w:ascii="Times New Roman" w:eastAsia="TimesNewRomanPSMT" w:hAnsi="Times New Roman" w:cs="Times New Roman"/>
          <w:sz w:val="28"/>
          <w:szCs w:val="28"/>
        </w:rPr>
        <w:t>решению проблемной ситуации</w:t>
      </w:r>
      <w:proofErr w:type="gramEnd"/>
      <w:r w:rsidRPr="00ED631F">
        <w:rPr>
          <w:rFonts w:ascii="Times New Roman" w:eastAsia="TimesNewRomanPSMT" w:hAnsi="Times New Roman" w:cs="Times New Roman"/>
          <w:sz w:val="28"/>
          <w:szCs w:val="28"/>
        </w:rPr>
        <w:t xml:space="preserve"> или достижению цели?</w:t>
      </w:r>
    </w:p>
    <w:p w:rsidR="00ED631F" w:rsidRPr="00ED631F" w:rsidRDefault="00ED631F" w:rsidP="00ED631F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ED631F">
        <w:rPr>
          <w:rFonts w:ascii="Times New Roman" w:eastAsia="TimesNewRomanPSMT" w:hAnsi="Times New Roman" w:cs="Times New Roman"/>
          <w:sz w:val="28"/>
          <w:szCs w:val="28"/>
        </w:rPr>
        <w:t>Г. Что дает решение проблемы для людей, предприятия или народного хозяйства?</w:t>
      </w:r>
    </w:p>
    <w:p w:rsidR="00ED631F" w:rsidRPr="00ED631F" w:rsidRDefault="00ED631F" w:rsidP="00ED631F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ED631F">
        <w:rPr>
          <w:rFonts w:ascii="Times New Roman" w:eastAsia="TimesNewRomanPSMT" w:hAnsi="Times New Roman" w:cs="Times New Roman"/>
          <w:sz w:val="28"/>
          <w:szCs w:val="28"/>
        </w:rPr>
        <w:t>Формирование творческой группы. Наиболее эффективно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е число участников в творческой </w:t>
      </w:r>
      <w:r w:rsidRPr="00ED631F">
        <w:rPr>
          <w:rFonts w:ascii="Times New Roman" w:eastAsia="TimesNewRomanPSMT" w:hAnsi="Times New Roman" w:cs="Times New Roman"/>
          <w:sz w:val="28"/>
          <w:szCs w:val="28"/>
        </w:rPr>
        <w:t>группе для проведения сеанса мозговой атаки -5-12 человек. Допустимо и меньшее (до 3) и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большее число участников. </w:t>
      </w:r>
      <w:r w:rsidRPr="00ED631F">
        <w:rPr>
          <w:rFonts w:ascii="Times New Roman" w:eastAsia="TimesNewRomanPSMT" w:hAnsi="Times New Roman" w:cs="Times New Roman"/>
          <w:sz w:val="28"/>
          <w:szCs w:val="28"/>
        </w:rPr>
        <w:t>Как правило, творческие группы состоят из двух подгрупп: постоянное ядро группы и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ED631F">
        <w:rPr>
          <w:rFonts w:ascii="Times New Roman" w:eastAsia="TimesNewRomanPSMT" w:hAnsi="Times New Roman" w:cs="Times New Roman"/>
          <w:sz w:val="28"/>
          <w:szCs w:val="28"/>
        </w:rPr>
        <w:t>временные члены. Ядро группы постепенно отбирается при решении различных задач методом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ED631F">
        <w:rPr>
          <w:rFonts w:ascii="Times New Roman" w:eastAsia="TimesNewRomanPSMT" w:hAnsi="Times New Roman" w:cs="Times New Roman"/>
          <w:sz w:val="28"/>
          <w:szCs w:val="28"/>
        </w:rPr>
        <w:t>мозговой атаки. В ядро группы входят ее руководитель и сотрудники, легко и плодотворно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ED631F">
        <w:rPr>
          <w:rFonts w:ascii="Times New Roman" w:eastAsia="TimesNewRomanPSMT" w:hAnsi="Times New Roman" w:cs="Times New Roman"/>
          <w:sz w:val="28"/>
          <w:szCs w:val="28"/>
        </w:rPr>
        <w:t>генерирующие идеи, а также хорошо знающие и соблюдающие правила игры (правила для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ED631F">
        <w:rPr>
          <w:rFonts w:ascii="Times New Roman" w:eastAsia="TimesNewRomanPSMT" w:hAnsi="Times New Roman" w:cs="Times New Roman"/>
          <w:sz w:val="28"/>
          <w:szCs w:val="28"/>
        </w:rPr>
        <w:t>участников сеанса).</w:t>
      </w:r>
    </w:p>
    <w:p w:rsidR="00ED631F" w:rsidRPr="00ED631F" w:rsidRDefault="00ED631F" w:rsidP="00ED631F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ED631F">
        <w:rPr>
          <w:rFonts w:ascii="Times New Roman" w:eastAsia="TimesNewRomanPSMT" w:hAnsi="Times New Roman" w:cs="Times New Roman"/>
          <w:sz w:val="28"/>
          <w:szCs w:val="28"/>
        </w:rPr>
        <w:t>Временные члены приглашаются в зависимости от хар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актера и содержания предстоящей </w:t>
      </w:r>
      <w:r w:rsidRPr="00ED631F">
        <w:rPr>
          <w:rFonts w:ascii="Times New Roman" w:eastAsia="TimesNewRomanPSMT" w:hAnsi="Times New Roman" w:cs="Times New Roman"/>
          <w:sz w:val="28"/>
          <w:szCs w:val="28"/>
        </w:rPr>
        <w:t xml:space="preserve">задачи. В творческую группу никогда не включаются прирожденные скептики и </w:t>
      </w:r>
      <w:proofErr w:type="gramStart"/>
      <w:r w:rsidRPr="00ED631F">
        <w:rPr>
          <w:rFonts w:ascii="Times New Roman" w:eastAsia="TimesNewRomanPSMT" w:hAnsi="Times New Roman" w:cs="Times New Roman"/>
          <w:sz w:val="28"/>
          <w:szCs w:val="28"/>
        </w:rPr>
        <w:t>критиканы</w:t>
      </w:r>
      <w:proofErr w:type="gramEnd"/>
      <w:r w:rsidRPr="00ED631F">
        <w:rPr>
          <w:rFonts w:ascii="Times New Roman" w:eastAsia="TimesNewRomanPSMT" w:hAnsi="Times New Roman" w:cs="Times New Roman"/>
          <w:sz w:val="28"/>
          <w:szCs w:val="28"/>
        </w:rPr>
        <w:t>.</w:t>
      </w:r>
    </w:p>
    <w:p w:rsidR="00ED631F" w:rsidRPr="00ED631F" w:rsidRDefault="00ED631F" w:rsidP="00ED631F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ED631F">
        <w:rPr>
          <w:rFonts w:ascii="Times New Roman" w:eastAsia="TimesNewRomanPSMT" w:hAnsi="Times New Roman" w:cs="Times New Roman"/>
          <w:sz w:val="28"/>
          <w:szCs w:val="28"/>
        </w:rPr>
        <w:t>Временные члены служат необходимым и гармони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чным дополнением к ядру группы, </w:t>
      </w:r>
      <w:r w:rsidRPr="00ED631F">
        <w:rPr>
          <w:rFonts w:ascii="Times New Roman" w:eastAsia="TimesNewRomanPSMT" w:hAnsi="Times New Roman" w:cs="Times New Roman"/>
          <w:sz w:val="28"/>
          <w:szCs w:val="28"/>
        </w:rPr>
        <w:t>обеспечивающим выполнение следующих требований:</w:t>
      </w:r>
    </w:p>
    <w:p w:rsidR="00ED631F" w:rsidRPr="00ED631F" w:rsidRDefault="00ED631F" w:rsidP="00ED631F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ED631F">
        <w:rPr>
          <w:rFonts w:ascii="Times New Roman" w:eastAsia="TimesNewRomanPSMT" w:hAnsi="Times New Roman" w:cs="Times New Roman"/>
          <w:sz w:val="28"/>
          <w:szCs w:val="28"/>
        </w:rPr>
        <w:t>- число специалистов по решаемой задаче должно быть не больше половины;</w:t>
      </w:r>
    </w:p>
    <w:p w:rsidR="00ED631F" w:rsidRPr="00ED631F" w:rsidRDefault="00ED631F" w:rsidP="00ED631F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ED631F">
        <w:rPr>
          <w:rFonts w:ascii="Times New Roman" w:eastAsia="TimesNewRomanPSMT" w:hAnsi="Times New Roman" w:cs="Times New Roman"/>
          <w:sz w:val="28"/>
          <w:szCs w:val="28"/>
        </w:rPr>
        <w:t>- включение специалистов-смежников (конструкторов, технологов, экономистов, снабженцев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ED631F">
        <w:rPr>
          <w:rFonts w:ascii="Times New Roman" w:eastAsia="TimesNewRomanPSMT" w:hAnsi="Times New Roman" w:cs="Times New Roman"/>
          <w:sz w:val="28"/>
          <w:szCs w:val="28"/>
        </w:rPr>
        <w:t>и так далее), которые обеспечат комплексное и всестороннее рассмотрение задачи:</w:t>
      </w:r>
    </w:p>
    <w:p w:rsidR="00ED631F" w:rsidRPr="00ED631F" w:rsidRDefault="00ED631F" w:rsidP="00ED631F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ED631F">
        <w:rPr>
          <w:rFonts w:ascii="Times New Roman" w:eastAsia="TimesNewRomanPSMT" w:hAnsi="Times New Roman" w:cs="Times New Roman"/>
          <w:sz w:val="28"/>
          <w:szCs w:val="28"/>
        </w:rPr>
        <w:t>- включение женщин, которые весьма практично и ор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игинально мыслят, стимулируют и </w:t>
      </w:r>
      <w:proofErr w:type="gramStart"/>
      <w:r w:rsidRPr="00ED631F">
        <w:rPr>
          <w:rFonts w:ascii="Times New Roman" w:eastAsia="TimesNewRomanPSMT" w:hAnsi="Times New Roman" w:cs="Times New Roman"/>
          <w:sz w:val="28"/>
          <w:szCs w:val="28"/>
        </w:rPr>
        <w:t>повышают дух</w:t>
      </w:r>
      <w:proofErr w:type="gramEnd"/>
      <w:r w:rsidRPr="00ED631F">
        <w:rPr>
          <w:rFonts w:ascii="Times New Roman" w:eastAsia="TimesNewRomanPSMT" w:hAnsi="Times New Roman" w:cs="Times New Roman"/>
          <w:sz w:val="28"/>
          <w:szCs w:val="28"/>
        </w:rPr>
        <w:t xml:space="preserve"> соревнования среди мужчин;</w:t>
      </w:r>
    </w:p>
    <w:p w:rsidR="00ED631F" w:rsidRPr="00ED631F" w:rsidRDefault="00ED631F" w:rsidP="00ED631F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ED631F">
        <w:rPr>
          <w:rFonts w:ascii="Times New Roman" w:eastAsia="TimesNewRomanPSMT" w:hAnsi="Times New Roman" w:cs="Times New Roman"/>
          <w:sz w:val="28"/>
          <w:szCs w:val="28"/>
        </w:rPr>
        <w:t>- включение «людей со стороны», не имеющих никакого отношения к задаче (поваров, врачей,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ED631F">
        <w:rPr>
          <w:rFonts w:ascii="Times New Roman" w:eastAsia="TimesNewRomanPSMT" w:hAnsi="Times New Roman" w:cs="Times New Roman"/>
          <w:sz w:val="28"/>
          <w:szCs w:val="28"/>
        </w:rPr>
        <w:t>парикмахеров, прово</w:t>
      </w:r>
      <w:r>
        <w:rPr>
          <w:rFonts w:ascii="Times New Roman" w:eastAsia="TimesNewRomanPSMT" w:hAnsi="Times New Roman" w:cs="Times New Roman"/>
          <w:sz w:val="28"/>
          <w:szCs w:val="28"/>
        </w:rPr>
        <w:t>дников поезда и тому подобное).</w:t>
      </w:r>
    </w:p>
    <w:p w:rsidR="00ED631F" w:rsidRPr="00ED631F" w:rsidRDefault="00ED631F" w:rsidP="00ED631F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ED631F">
        <w:rPr>
          <w:rFonts w:ascii="Times New Roman" w:eastAsia="TimesNewRomanPSMT" w:hAnsi="Times New Roman" w:cs="Times New Roman"/>
          <w:sz w:val="28"/>
          <w:szCs w:val="28"/>
        </w:rPr>
        <w:lastRenderedPageBreak/>
        <w:t>Творческая группа – это дружная сыгранная команда, члены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которой взаимно усиливают друг </w:t>
      </w:r>
      <w:r w:rsidRPr="00ED631F">
        <w:rPr>
          <w:rFonts w:ascii="Times New Roman" w:eastAsia="TimesNewRomanPSMT" w:hAnsi="Times New Roman" w:cs="Times New Roman"/>
          <w:sz w:val="28"/>
          <w:szCs w:val="28"/>
        </w:rPr>
        <w:t>друга.</w:t>
      </w:r>
    </w:p>
    <w:p w:rsidR="00ED631F" w:rsidRDefault="00ED631F" w:rsidP="00ED631F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ED631F">
        <w:rPr>
          <w:rFonts w:ascii="Times New Roman" w:eastAsia="TimesNewRomanPSMT" w:hAnsi="Times New Roman" w:cs="Times New Roman"/>
          <w:sz w:val="28"/>
          <w:szCs w:val="28"/>
        </w:rPr>
        <w:t>При поиске решения для активизации процесса генерации и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дей в ходе штурма рекомендуется </w:t>
      </w:r>
      <w:r w:rsidRPr="00ED631F">
        <w:rPr>
          <w:rFonts w:ascii="Times New Roman" w:eastAsia="TimesNewRomanPSMT" w:hAnsi="Times New Roman" w:cs="Times New Roman"/>
          <w:sz w:val="28"/>
          <w:szCs w:val="28"/>
        </w:rPr>
        <w:t>использовать некоторые приемы, которые издавна применялись различными изобретателями.</w:t>
      </w:r>
    </w:p>
    <w:p w:rsidR="00ED631F" w:rsidRPr="00ED631F" w:rsidRDefault="00ED631F" w:rsidP="00ED631F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ED631F">
        <w:rPr>
          <w:rFonts w:ascii="Times New Roman" w:eastAsia="TimesNewRomanPSMT" w:hAnsi="Times New Roman" w:cs="Times New Roman"/>
          <w:sz w:val="28"/>
          <w:szCs w:val="28"/>
        </w:rPr>
        <w:t>Такими приемами являются, например «инверсия» (сделай наоборо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т), «аналогия» (сделай так, как </w:t>
      </w:r>
      <w:r w:rsidRPr="00ED631F">
        <w:rPr>
          <w:rFonts w:ascii="Times New Roman" w:eastAsia="TimesNewRomanPSMT" w:hAnsi="Times New Roman" w:cs="Times New Roman"/>
          <w:sz w:val="28"/>
          <w:szCs w:val="28"/>
        </w:rPr>
        <w:t>это сделано в другом решении), «</w:t>
      </w:r>
      <w:proofErr w:type="spellStart"/>
      <w:r w:rsidRPr="00ED631F">
        <w:rPr>
          <w:rFonts w:ascii="Times New Roman" w:eastAsia="TimesNewRomanPSMT" w:hAnsi="Times New Roman" w:cs="Times New Roman"/>
          <w:sz w:val="28"/>
          <w:szCs w:val="28"/>
        </w:rPr>
        <w:t>эмпатия</w:t>
      </w:r>
      <w:proofErr w:type="spellEnd"/>
      <w:r w:rsidRPr="00ED631F">
        <w:rPr>
          <w:rFonts w:ascii="Times New Roman" w:eastAsia="TimesNewRomanPSMT" w:hAnsi="Times New Roman" w:cs="Times New Roman"/>
          <w:sz w:val="28"/>
          <w:szCs w:val="28"/>
        </w:rPr>
        <w:t>» (считай себя частью совершенствуемого объекта и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ED631F">
        <w:rPr>
          <w:rFonts w:ascii="Times New Roman" w:eastAsia="TimesNewRomanPSMT" w:hAnsi="Times New Roman" w:cs="Times New Roman"/>
          <w:sz w:val="28"/>
          <w:szCs w:val="28"/>
        </w:rPr>
        <w:t>выясни при этом свои чувства, обучения) и «фантазия» (сделай нечто фантастическое).</w:t>
      </w:r>
    </w:p>
    <w:p w:rsidR="00ED631F" w:rsidRPr="00ED631F" w:rsidRDefault="00ED631F" w:rsidP="00ED631F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ED631F">
        <w:rPr>
          <w:rFonts w:ascii="Times New Roman" w:eastAsia="TimesNewRomanPSMT" w:hAnsi="Times New Roman" w:cs="Times New Roman"/>
          <w:sz w:val="28"/>
          <w:szCs w:val="28"/>
        </w:rPr>
        <w:t>Руководитель может использовать также списки кон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трольных вопросов, предложенных </w:t>
      </w:r>
      <w:proofErr w:type="spellStart"/>
      <w:r>
        <w:rPr>
          <w:rFonts w:ascii="Times New Roman" w:eastAsia="TimesNewRomanPSMT" w:hAnsi="Times New Roman" w:cs="Times New Roman"/>
          <w:sz w:val="28"/>
          <w:szCs w:val="28"/>
        </w:rPr>
        <w:t>А.Осборном</w:t>
      </w:r>
      <w:proofErr w:type="spellEnd"/>
      <w:r>
        <w:rPr>
          <w:rFonts w:ascii="Times New Roman" w:eastAsia="TimesNewRomanPSMT" w:hAnsi="Times New Roman" w:cs="Times New Roman"/>
          <w:sz w:val="28"/>
          <w:szCs w:val="28"/>
        </w:rPr>
        <w:t xml:space="preserve"> и другими авторами. </w:t>
      </w:r>
      <w:r w:rsidRPr="00ED631F">
        <w:rPr>
          <w:rFonts w:ascii="Times New Roman" w:eastAsia="TimesNewRomanPSMT" w:hAnsi="Times New Roman" w:cs="Times New Roman"/>
          <w:sz w:val="28"/>
          <w:szCs w:val="28"/>
        </w:rPr>
        <w:t>При анализе идей нужно стремиться извлечь из них рациональное зерно. Может быть, даже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ED631F">
        <w:rPr>
          <w:rFonts w:ascii="Times New Roman" w:eastAsia="TimesNewRomanPSMT" w:hAnsi="Times New Roman" w:cs="Times New Roman"/>
          <w:sz w:val="28"/>
          <w:szCs w:val="28"/>
        </w:rPr>
        <w:t>развить высказанную идею. Если она отвергается, следует еще раз задать себе вопрос: «и почему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ED631F">
        <w:rPr>
          <w:rFonts w:ascii="Times New Roman" w:eastAsia="TimesNewRomanPSMT" w:hAnsi="Times New Roman" w:cs="Times New Roman"/>
          <w:sz w:val="28"/>
          <w:szCs w:val="28"/>
        </w:rPr>
        <w:t>все-таки это плохо?». Идеи можно оценивать, например, по десятибалльной системе, а затем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ED631F">
        <w:rPr>
          <w:rFonts w:ascii="Times New Roman" w:eastAsia="TimesNewRomanPSMT" w:hAnsi="Times New Roman" w:cs="Times New Roman"/>
          <w:sz w:val="28"/>
          <w:szCs w:val="28"/>
        </w:rPr>
        <w:t>выводить средний балл, учитывая мнение каждого эксперта. Если по какой-то идее они резко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ED631F">
        <w:rPr>
          <w:rFonts w:ascii="Times New Roman" w:eastAsia="TimesNewRomanPSMT" w:hAnsi="Times New Roman" w:cs="Times New Roman"/>
          <w:sz w:val="28"/>
          <w:szCs w:val="28"/>
        </w:rPr>
        <w:t xml:space="preserve">отличаются </w:t>
      </w:r>
      <w:proofErr w:type="gramStart"/>
      <w:r w:rsidRPr="00ED631F">
        <w:rPr>
          <w:rFonts w:ascii="Times New Roman" w:eastAsia="TimesNewRomanPSMT" w:hAnsi="Times New Roman" w:cs="Times New Roman"/>
          <w:sz w:val="28"/>
          <w:szCs w:val="28"/>
        </w:rPr>
        <w:t xml:space="preserve">( </w:t>
      </w:r>
      <w:proofErr w:type="gramEnd"/>
      <w:r w:rsidRPr="00ED631F">
        <w:rPr>
          <w:rFonts w:ascii="Times New Roman" w:eastAsia="TimesNewRomanPSMT" w:hAnsi="Times New Roman" w:cs="Times New Roman"/>
          <w:sz w:val="28"/>
          <w:szCs w:val="28"/>
        </w:rPr>
        <w:t>все эксперты поставили 2 балла, а один – 9), надо выяснить причину расхождения.</w:t>
      </w:r>
    </w:p>
    <w:p w:rsidR="00ED631F" w:rsidRPr="00ED631F" w:rsidRDefault="00ED631F" w:rsidP="00ED631F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ED631F">
        <w:rPr>
          <w:rFonts w:ascii="Times New Roman" w:eastAsia="TimesNewRomanPSMT" w:hAnsi="Times New Roman" w:cs="Times New Roman"/>
          <w:sz w:val="28"/>
          <w:szCs w:val="28"/>
        </w:rPr>
        <w:t>Известны также разновидности метода мозговой атаки: о</w:t>
      </w:r>
      <w:r>
        <w:rPr>
          <w:rFonts w:ascii="Times New Roman" w:eastAsia="TimesNewRomanPSMT" w:hAnsi="Times New Roman" w:cs="Times New Roman"/>
          <w:sz w:val="28"/>
          <w:szCs w:val="28"/>
        </w:rPr>
        <w:t>братная мозговая атака, двойная</w:t>
      </w:r>
      <w:r w:rsidR="002021F0"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ED631F">
        <w:rPr>
          <w:rFonts w:ascii="Times New Roman" w:eastAsia="TimesNewRomanPSMT" w:hAnsi="Times New Roman" w:cs="Times New Roman"/>
          <w:sz w:val="28"/>
          <w:szCs w:val="28"/>
        </w:rPr>
        <w:t>пря</w:t>
      </w:r>
      <w:r>
        <w:rPr>
          <w:rFonts w:ascii="Times New Roman" w:eastAsia="TimesNewRomanPSMT" w:hAnsi="Times New Roman" w:cs="Times New Roman"/>
          <w:sz w:val="28"/>
          <w:szCs w:val="28"/>
        </w:rPr>
        <w:t>мая мозговая атака и другие</w:t>
      </w:r>
      <w:r w:rsidRPr="00ED631F">
        <w:rPr>
          <w:rFonts w:ascii="Times New Roman" w:eastAsia="TimesNewRomanPSMT" w:hAnsi="Times New Roman" w:cs="Times New Roman"/>
          <w:sz w:val="28"/>
          <w:szCs w:val="28"/>
        </w:rPr>
        <w:t>.</w:t>
      </w:r>
    </w:p>
    <w:p w:rsidR="00ED631F" w:rsidRPr="00ED631F" w:rsidRDefault="00ED631F" w:rsidP="00ED631F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ED631F">
        <w:rPr>
          <w:rFonts w:ascii="Times New Roman" w:eastAsia="TimesNewRomanPSMT" w:hAnsi="Times New Roman" w:cs="Times New Roman"/>
          <w:sz w:val="28"/>
          <w:szCs w:val="28"/>
        </w:rPr>
        <w:t>Применение. Мозговую атаку целесообразно использовать:</w:t>
      </w:r>
    </w:p>
    <w:p w:rsidR="00ED631F" w:rsidRPr="00ED631F" w:rsidRDefault="00ED631F" w:rsidP="00ED631F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ED631F">
        <w:rPr>
          <w:rFonts w:ascii="Times New Roman" w:eastAsia="TimesNewRomanPSMT" w:hAnsi="Times New Roman" w:cs="Times New Roman"/>
          <w:sz w:val="28"/>
          <w:szCs w:val="28"/>
        </w:rPr>
        <w:t>- при решении изобретательских и рационализаторских за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дач из самых различных областей </w:t>
      </w:r>
      <w:r w:rsidRPr="00ED631F">
        <w:rPr>
          <w:rFonts w:ascii="Times New Roman" w:eastAsia="TimesNewRomanPSMT" w:hAnsi="Times New Roman" w:cs="Times New Roman"/>
          <w:sz w:val="28"/>
          <w:szCs w:val="28"/>
        </w:rPr>
        <w:t>техники;</w:t>
      </w:r>
    </w:p>
    <w:p w:rsidR="00ED631F" w:rsidRPr="00ED631F" w:rsidRDefault="00ED631F" w:rsidP="00ED631F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ED631F">
        <w:rPr>
          <w:rFonts w:ascii="Times New Roman" w:eastAsia="TimesNewRomanPSMT" w:hAnsi="Times New Roman" w:cs="Times New Roman"/>
          <w:sz w:val="28"/>
          <w:szCs w:val="28"/>
        </w:rPr>
        <w:t>- при самых различных постановках задачи (по форме, детальности и глубине проработки);</w:t>
      </w:r>
    </w:p>
    <w:p w:rsidR="00ED631F" w:rsidRPr="00ED631F" w:rsidRDefault="00ED631F" w:rsidP="00ED631F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ED631F">
        <w:rPr>
          <w:rFonts w:ascii="Times New Roman" w:eastAsia="TimesNewRomanPSMT" w:hAnsi="Times New Roman" w:cs="Times New Roman"/>
          <w:sz w:val="28"/>
          <w:szCs w:val="28"/>
        </w:rPr>
        <w:t>- на различных этапах решения творческой задачи и на различных стадиях раз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работки и </w:t>
      </w:r>
      <w:r w:rsidRPr="00ED631F">
        <w:rPr>
          <w:rFonts w:ascii="Times New Roman" w:eastAsia="TimesNewRomanPSMT" w:hAnsi="Times New Roman" w:cs="Times New Roman"/>
          <w:sz w:val="28"/>
          <w:szCs w:val="28"/>
        </w:rPr>
        <w:t>проектирования изделий;</w:t>
      </w:r>
    </w:p>
    <w:p w:rsidR="00ED631F" w:rsidRPr="00ED631F" w:rsidRDefault="00ED631F" w:rsidP="00ED631F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ED631F">
        <w:rPr>
          <w:rFonts w:ascii="Times New Roman" w:eastAsia="TimesNewRomanPSMT" w:hAnsi="Times New Roman" w:cs="Times New Roman"/>
          <w:sz w:val="28"/>
          <w:szCs w:val="28"/>
        </w:rPr>
        <w:t>- в сочетании с другими эвристическими методами.</w:t>
      </w:r>
    </w:p>
    <w:p w:rsidR="00ED631F" w:rsidRPr="00ED631F" w:rsidRDefault="00ED631F" w:rsidP="00ED631F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ED631F">
        <w:rPr>
          <w:rFonts w:ascii="Times New Roman" w:eastAsia="TimesNewRomanPSMT" w:hAnsi="Times New Roman" w:cs="Times New Roman"/>
          <w:sz w:val="28"/>
          <w:szCs w:val="28"/>
        </w:rPr>
        <w:t>Метод обратной мозговой атаки ориентирован на решение пе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рвой творческой задачи, то есть </w:t>
      </w:r>
      <w:r w:rsidRPr="00ED631F">
        <w:rPr>
          <w:rFonts w:ascii="Times New Roman" w:eastAsia="TimesNewRomanPSMT" w:hAnsi="Times New Roman" w:cs="Times New Roman"/>
          <w:sz w:val="28"/>
          <w:szCs w:val="28"/>
        </w:rPr>
        <w:t>цель этого метода заключается в составлении наиболее полного списка недостатков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ED631F">
        <w:rPr>
          <w:rFonts w:ascii="Times New Roman" w:eastAsia="TimesNewRomanPSMT" w:hAnsi="Times New Roman" w:cs="Times New Roman"/>
          <w:sz w:val="28"/>
          <w:szCs w:val="28"/>
        </w:rPr>
        <w:t>рассматриваемого объекта, на который обрушивается ничем не ограниченная критика. Объектом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ED631F">
        <w:rPr>
          <w:rFonts w:ascii="Times New Roman" w:eastAsia="TimesNewRomanPSMT" w:hAnsi="Times New Roman" w:cs="Times New Roman"/>
          <w:sz w:val="28"/>
          <w:szCs w:val="28"/>
        </w:rPr>
        <w:t>может быть конкретное изделие или его узел, технологический процесс или его операция, сфера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ED631F">
        <w:rPr>
          <w:rFonts w:ascii="Times New Roman" w:eastAsia="TimesNewRomanPSMT" w:hAnsi="Times New Roman" w:cs="Times New Roman"/>
          <w:sz w:val="28"/>
          <w:szCs w:val="28"/>
        </w:rPr>
        <w:t>обслуживания и так далее.</w:t>
      </w:r>
    </w:p>
    <w:p w:rsidR="00ED631F" w:rsidRPr="00ED631F" w:rsidRDefault="00ED631F" w:rsidP="00ED631F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ED631F">
        <w:rPr>
          <w:rFonts w:ascii="Times New Roman" w:eastAsia="TimesNewRomanPSMT" w:hAnsi="Times New Roman" w:cs="Times New Roman"/>
          <w:sz w:val="28"/>
          <w:szCs w:val="28"/>
        </w:rPr>
        <w:t>Обратная мозговая атака может быть использована при р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ешении, например, следующих </w:t>
      </w:r>
      <w:r w:rsidRPr="00ED631F">
        <w:rPr>
          <w:rFonts w:ascii="Times New Roman" w:eastAsia="TimesNewRomanPSMT" w:hAnsi="Times New Roman" w:cs="Times New Roman"/>
          <w:sz w:val="28"/>
          <w:szCs w:val="28"/>
        </w:rPr>
        <w:t>вопросов и задач:</w:t>
      </w:r>
    </w:p>
    <w:p w:rsidR="00ED631F" w:rsidRPr="00ED631F" w:rsidRDefault="00ED631F" w:rsidP="00ED631F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ED631F">
        <w:rPr>
          <w:rFonts w:ascii="Times New Roman" w:eastAsia="TimesNewRomanPSMT" w:hAnsi="Times New Roman" w:cs="Times New Roman"/>
          <w:sz w:val="28"/>
          <w:szCs w:val="28"/>
        </w:rPr>
        <w:t>1) уточнение постановки изобретательских и рационализаторских задач;</w:t>
      </w:r>
    </w:p>
    <w:p w:rsidR="00ED631F" w:rsidRPr="00ED631F" w:rsidRDefault="00ED631F" w:rsidP="00ED631F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ED631F">
        <w:rPr>
          <w:rFonts w:ascii="Times New Roman" w:eastAsia="TimesNewRomanPSMT" w:hAnsi="Times New Roman" w:cs="Times New Roman"/>
          <w:sz w:val="28"/>
          <w:szCs w:val="28"/>
        </w:rPr>
        <w:t>2) разработка технического задания или технического предложения;</w:t>
      </w:r>
    </w:p>
    <w:p w:rsidR="00ED631F" w:rsidRPr="00ED631F" w:rsidRDefault="00ED631F" w:rsidP="00ED631F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ED631F">
        <w:rPr>
          <w:rFonts w:ascii="Times New Roman" w:eastAsia="TimesNewRomanPSMT" w:hAnsi="Times New Roman" w:cs="Times New Roman"/>
          <w:sz w:val="28"/>
          <w:szCs w:val="28"/>
        </w:rPr>
        <w:t>3) экспертиза проектно-конструкторской документации на любой стадии разработ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ки </w:t>
      </w:r>
      <w:r w:rsidRPr="00ED631F">
        <w:rPr>
          <w:rFonts w:ascii="Times New Roman" w:eastAsia="TimesNewRomanPSMT" w:hAnsi="Times New Roman" w:cs="Times New Roman"/>
          <w:sz w:val="28"/>
          <w:szCs w:val="28"/>
        </w:rPr>
        <w:t>(техническое задание, техническое предложение, эскизный, технический или рабочий проект,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ED631F">
        <w:rPr>
          <w:rFonts w:ascii="Times New Roman" w:eastAsia="TimesNewRomanPSMT" w:hAnsi="Times New Roman" w:cs="Times New Roman"/>
          <w:sz w:val="28"/>
          <w:szCs w:val="28"/>
        </w:rPr>
        <w:t>экспериментальный или опытный образец);</w:t>
      </w:r>
    </w:p>
    <w:p w:rsidR="00ED631F" w:rsidRPr="00ED631F" w:rsidRDefault="00ED631F" w:rsidP="00ED631F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ED631F">
        <w:rPr>
          <w:rFonts w:ascii="Times New Roman" w:eastAsia="TimesNewRomanPSMT" w:hAnsi="Times New Roman" w:cs="Times New Roman"/>
          <w:sz w:val="28"/>
          <w:szCs w:val="28"/>
        </w:rPr>
        <w:t>4) оценка эффективности закупаемых изделий.</w:t>
      </w:r>
    </w:p>
    <w:p w:rsidR="00ED631F" w:rsidRDefault="00ED631F" w:rsidP="00A94992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ED631F">
        <w:rPr>
          <w:rFonts w:ascii="Times New Roman" w:eastAsia="TimesNewRomanPSMT" w:hAnsi="Times New Roman" w:cs="Times New Roman"/>
          <w:sz w:val="28"/>
          <w:szCs w:val="28"/>
        </w:rPr>
        <w:t>Удивительная универсальность методов мозговой атаки позволяет с их помощью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ED631F">
        <w:rPr>
          <w:rFonts w:ascii="Times New Roman" w:eastAsia="TimesNewRomanPSMT" w:hAnsi="Times New Roman" w:cs="Times New Roman"/>
          <w:sz w:val="28"/>
          <w:szCs w:val="28"/>
        </w:rPr>
        <w:t>рассматривать почти любую проблему или любое затруднение в сфере человеческой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ED631F">
        <w:rPr>
          <w:rFonts w:ascii="Times New Roman" w:eastAsia="TimesNewRomanPSMT" w:hAnsi="Times New Roman" w:cs="Times New Roman"/>
          <w:sz w:val="28"/>
          <w:szCs w:val="28"/>
        </w:rPr>
        <w:t xml:space="preserve">деятельности. Это могут быть также задачи из области </w:t>
      </w:r>
      <w:r w:rsidRPr="00ED631F">
        <w:rPr>
          <w:rFonts w:ascii="Times New Roman" w:eastAsia="TimesNewRomanPSMT" w:hAnsi="Times New Roman" w:cs="Times New Roman"/>
          <w:sz w:val="28"/>
          <w:szCs w:val="28"/>
        </w:rPr>
        <w:lastRenderedPageBreak/>
        <w:t>организации производства, сферы</w:t>
      </w:r>
      <w:r w:rsidR="00A94992"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ED631F">
        <w:rPr>
          <w:rFonts w:ascii="Times New Roman" w:eastAsia="TimesNewRomanPSMT" w:hAnsi="Times New Roman" w:cs="Times New Roman"/>
          <w:sz w:val="28"/>
          <w:szCs w:val="28"/>
        </w:rPr>
        <w:t>обслуживания, бизнеса, экономики, социологии, уголовного розыска, военных операций и так</w:t>
      </w:r>
      <w:r w:rsidR="00A94992"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ED631F">
        <w:rPr>
          <w:rFonts w:ascii="Times New Roman" w:eastAsia="TimesNewRomanPSMT" w:hAnsi="Times New Roman" w:cs="Times New Roman"/>
          <w:sz w:val="28"/>
          <w:szCs w:val="28"/>
        </w:rPr>
        <w:t>далее, если они достаточн</w:t>
      </w:r>
      <w:r w:rsidR="00A94992">
        <w:rPr>
          <w:rFonts w:ascii="Times New Roman" w:eastAsia="TimesNewRomanPSMT" w:hAnsi="Times New Roman" w:cs="Times New Roman"/>
          <w:sz w:val="28"/>
          <w:szCs w:val="28"/>
        </w:rPr>
        <w:t xml:space="preserve">о просто и ясно сформулированы. </w:t>
      </w:r>
      <w:r w:rsidRPr="00ED631F">
        <w:rPr>
          <w:rFonts w:ascii="Times New Roman" w:eastAsia="TimesNewRomanPSMT" w:hAnsi="Times New Roman" w:cs="Times New Roman"/>
          <w:sz w:val="28"/>
          <w:szCs w:val="28"/>
        </w:rPr>
        <w:t>Наилучшие результаты метод дает при рассмотрении проблем организационного характера</w:t>
      </w:r>
      <w:r w:rsidR="00A94992"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ED631F">
        <w:rPr>
          <w:rFonts w:ascii="Times New Roman" w:eastAsia="TimesNewRomanPSMT" w:hAnsi="Times New Roman" w:cs="Times New Roman"/>
          <w:sz w:val="28"/>
          <w:szCs w:val="28"/>
        </w:rPr>
        <w:t>(например, найти новое применение выпускаемой продукции, найти новую форму рекламы и так</w:t>
      </w:r>
      <w:r w:rsidR="00A94992"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ED631F">
        <w:rPr>
          <w:rFonts w:ascii="Times New Roman" w:eastAsia="TimesNewRomanPSMT" w:hAnsi="Times New Roman" w:cs="Times New Roman"/>
          <w:sz w:val="28"/>
          <w:szCs w:val="28"/>
        </w:rPr>
        <w:t>далее) и при решении относительно несложных изобретательских задач.</w:t>
      </w:r>
    </w:p>
    <w:p w:rsidR="00BA2CC4" w:rsidRPr="00BA2CC4" w:rsidRDefault="00BA2CC4" w:rsidP="00BA2CC4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C2017F" w:rsidRDefault="00FD18ED" w:rsidP="00BA2CC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F5859">
        <w:rPr>
          <w:rFonts w:ascii="Times New Roman" w:hAnsi="Times New Roman" w:cs="Times New Roman"/>
          <w:b/>
          <w:sz w:val="28"/>
          <w:szCs w:val="28"/>
        </w:rPr>
        <w:t xml:space="preserve">§ 2.  </w:t>
      </w:r>
      <w:proofErr w:type="spellStart"/>
      <w:r w:rsidR="00EC0DC8">
        <w:rPr>
          <w:rFonts w:ascii="Times New Roman" w:hAnsi="Times New Roman" w:cs="Times New Roman"/>
          <w:b/>
          <w:sz w:val="28"/>
          <w:szCs w:val="28"/>
        </w:rPr>
        <w:t>С</w:t>
      </w:r>
      <w:r w:rsidR="00A94992" w:rsidRPr="00A94992">
        <w:rPr>
          <w:rFonts w:ascii="Times New Roman" w:hAnsi="Times New Roman" w:cs="Times New Roman"/>
          <w:b/>
          <w:sz w:val="28"/>
          <w:szCs w:val="28"/>
        </w:rPr>
        <w:t>инектика</w:t>
      </w:r>
      <w:proofErr w:type="spellEnd"/>
      <w:r w:rsidR="00EC0DC8">
        <w:rPr>
          <w:rFonts w:ascii="Times New Roman" w:hAnsi="Times New Roman" w:cs="Times New Roman"/>
          <w:b/>
          <w:sz w:val="28"/>
          <w:szCs w:val="28"/>
        </w:rPr>
        <w:t>.</w:t>
      </w:r>
    </w:p>
    <w:p w:rsidR="00EC0DC8" w:rsidRDefault="00EC0DC8" w:rsidP="00BA2CC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C0DC8" w:rsidRPr="00EC0DC8" w:rsidRDefault="00EC0DC8" w:rsidP="00EC0DC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EC0DC8">
        <w:rPr>
          <w:rFonts w:ascii="Times New Roman" w:hAnsi="Times New Roman" w:cs="Times New Roman"/>
          <w:sz w:val="28"/>
          <w:szCs w:val="28"/>
        </w:rPr>
        <w:t>Синектика</w:t>
      </w:r>
      <w:proofErr w:type="spellEnd"/>
      <w:r w:rsidRPr="00EC0DC8">
        <w:rPr>
          <w:rFonts w:ascii="Times New Roman" w:hAnsi="Times New Roman" w:cs="Times New Roman"/>
          <w:sz w:val="28"/>
          <w:szCs w:val="28"/>
        </w:rPr>
        <w:t xml:space="preserve"> относится к методам психологической активиза</w:t>
      </w:r>
      <w:r>
        <w:rPr>
          <w:rFonts w:ascii="Times New Roman" w:hAnsi="Times New Roman" w:cs="Times New Roman"/>
          <w:sz w:val="28"/>
          <w:szCs w:val="28"/>
        </w:rPr>
        <w:t xml:space="preserve">ции творческого процесса. Слово </w:t>
      </w:r>
      <w:r w:rsidRPr="00EC0DC8"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Pr="00EC0DC8">
        <w:rPr>
          <w:rFonts w:ascii="Times New Roman" w:hAnsi="Times New Roman" w:cs="Times New Roman"/>
          <w:sz w:val="28"/>
          <w:szCs w:val="28"/>
        </w:rPr>
        <w:t>синектика</w:t>
      </w:r>
      <w:proofErr w:type="spellEnd"/>
      <w:r w:rsidRPr="00EC0DC8">
        <w:rPr>
          <w:rFonts w:ascii="Times New Roman" w:hAnsi="Times New Roman" w:cs="Times New Roman"/>
          <w:sz w:val="28"/>
          <w:szCs w:val="28"/>
        </w:rPr>
        <w:t xml:space="preserve">» в переводе с </w:t>
      </w:r>
      <w:proofErr w:type="gramStart"/>
      <w:r w:rsidRPr="00EC0DC8">
        <w:rPr>
          <w:rFonts w:ascii="Times New Roman" w:hAnsi="Times New Roman" w:cs="Times New Roman"/>
          <w:sz w:val="28"/>
          <w:szCs w:val="28"/>
        </w:rPr>
        <w:t>греческого</w:t>
      </w:r>
      <w:proofErr w:type="gramEnd"/>
      <w:r w:rsidRPr="00EC0DC8">
        <w:rPr>
          <w:rFonts w:ascii="Times New Roman" w:hAnsi="Times New Roman" w:cs="Times New Roman"/>
          <w:sz w:val="28"/>
          <w:szCs w:val="28"/>
        </w:rPr>
        <w:t xml:space="preserve"> означает «совмещение р</w:t>
      </w:r>
      <w:r>
        <w:rPr>
          <w:rFonts w:ascii="Times New Roman" w:hAnsi="Times New Roman" w:cs="Times New Roman"/>
          <w:sz w:val="28"/>
          <w:szCs w:val="28"/>
        </w:rPr>
        <w:t xml:space="preserve">азнородных элементов». В полном </w:t>
      </w:r>
      <w:r w:rsidRPr="00EC0DC8">
        <w:rPr>
          <w:rFonts w:ascii="Times New Roman" w:hAnsi="Times New Roman" w:cs="Times New Roman"/>
          <w:sz w:val="28"/>
          <w:szCs w:val="28"/>
        </w:rPr>
        <w:t>словаре англ</w:t>
      </w:r>
      <w:r>
        <w:rPr>
          <w:rFonts w:ascii="Times New Roman" w:hAnsi="Times New Roman" w:cs="Times New Roman"/>
          <w:sz w:val="28"/>
          <w:szCs w:val="28"/>
        </w:rPr>
        <w:t>ийского языка такое определение</w:t>
      </w:r>
      <w:r w:rsidRPr="00EC0DC8">
        <w:rPr>
          <w:rFonts w:ascii="Times New Roman" w:hAnsi="Times New Roman" w:cs="Times New Roman"/>
          <w:sz w:val="28"/>
          <w:szCs w:val="28"/>
        </w:rPr>
        <w:t>: «</w:t>
      </w:r>
      <w:proofErr w:type="spellStart"/>
      <w:r w:rsidRPr="00EC0DC8">
        <w:rPr>
          <w:rFonts w:ascii="Times New Roman" w:hAnsi="Times New Roman" w:cs="Times New Roman"/>
          <w:sz w:val="28"/>
          <w:szCs w:val="28"/>
        </w:rPr>
        <w:t>Сине</w:t>
      </w:r>
      <w:r>
        <w:rPr>
          <w:rFonts w:ascii="Times New Roman" w:hAnsi="Times New Roman" w:cs="Times New Roman"/>
          <w:sz w:val="28"/>
          <w:szCs w:val="28"/>
        </w:rPr>
        <w:t>ктические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группы – группы людей </w:t>
      </w:r>
      <w:r w:rsidRPr="00EC0DC8">
        <w:rPr>
          <w:rFonts w:ascii="Times New Roman" w:hAnsi="Times New Roman" w:cs="Times New Roman"/>
          <w:sz w:val="28"/>
          <w:szCs w:val="28"/>
        </w:rPr>
        <w:t>различных специальностей, которые встречаются с целью поп</w:t>
      </w:r>
      <w:r>
        <w:rPr>
          <w:rFonts w:ascii="Times New Roman" w:hAnsi="Times New Roman" w:cs="Times New Roman"/>
          <w:sz w:val="28"/>
          <w:szCs w:val="28"/>
        </w:rPr>
        <w:t xml:space="preserve">ытки творческих решений проблем </w:t>
      </w:r>
      <w:r w:rsidRPr="00EC0DC8">
        <w:rPr>
          <w:rFonts w:ascii="Times New Roman" w:hAnsi="Times New Roman" w:cs="Times New Roman"/>
          <w:sz w:val="28"/>
          <w:szCs w:val="28"/>
        </w:rPr>
        <w:t>путем неограниченной тренировки воображения и объеди</w:t>
      </w:r>
      <w:r>
        <w:rPr>
          <w:rFonts w:ascii="Times New Roman" w:hAnsi="Times New Roman" w:cs="Times New Roman"/>
          <w:sz w:val="28"/>
          <w:szCs w:val="28"/>
        </w:rPr>
        <w:t xml:space="preserve">нения несовместимых элементов». </w:t>
      </w:r>
      <w:proofErr w:type="spellStart"/>
      <w:r w:rsidRPr="00EC0DC8">
        <w:rPr>
          <w:rFonts w:ascii="Times New Roman" w:hAnsi="Times New Roman" w:cs="Times New Roman"/>
          <w:sz w:val="28"/>
          <w:szCs w:val="28"/>
        </w:rPr>
        <w:t>Синектика</w:t>
      </w:r>
      <w:proofErr w:type="spellEnd"/>
      <w:r w:rsidRPr="00EC0DC8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EC0DC8">
        <w:rPr>
          <w:rFonts w:ascii="Times New Roman" w:hAnsi="Times New Roman" w:cs="Times New Roman"/>
          <w:sz w:val="28"/>
          <w:szCs w:val="28"/>
        </w:rPr>
        <w:t>предложена</w:t>
      </w:r>
      <w:proofErr w:type="gramEnd"/>
      <w:r w:rsidRPr="00EC0DC8">
        <w:rPr>
          <w:rFonts w:ascii="Times New Roman" w:hAnsi="Times New Roman" w:cs="Times New Roman"/>
          <w:sz w:val="28"/>
          <w:szCs w:val="28"/>
        </w:rPr>
        <w:t xml:space="preserve"> Уильямом Гордон</w:t>
      </w:r>
      <w:r>
        <w:rPr>
          <w:rFonts w:ascii="Times New Roman" w:hAnsi="Times New Roman" w:cs="Times New Roman"/>
          <w:sz w:val="28"/>
          <w:szCs w:val="28"/>
        </w:rPr>
        <w:t xml:space="preserve">ом (СМИ) в середине 50-х годов. </w:t>
      </w:r>
      <w:r w:rsidRPr="00EC0DC8">
        <w:rPr>
          <w:rFonts w:ascii="Times New Roman" w:hAnsi="Times New Roman" w:cs="Times New Roman"/>
          <w:sz w:val="28"/>
          <w:szCs w:val="28"/>
        </w:rPr>
        <w:t xml:space="preserve">В основу </w:t>
      </w:r>
      <w:proofErr w:type="spellStart"/>
      <w:r w:rsidRPr="00EC0DC8">
        <w:rPr>
          <w:rFonts w:ascii="Times New Roman" w:hAnsi="Times New Roman" w:cs="Times New Roman"/>
          <w:sz w:val="28"/>
          <w:szCs w:val="28"/>
        </w:rPr>
        <w:t>синектики</w:t>
      </w:r>
      <w:proofErr w:type="spellEnd"/>
      <w:r w:rsidRPr="00EC0DC8">
        <w:rPr>
          <w:rFonts w:ascii="Times New Roman" w:hAnsi="Times New Roman" w:cs="Times New Roman"/>
          <w:sz w:val="28"/>
          <w:szCs w:val="28"/>
        </w:rPr>
        <w:t xml:space="preserve"> положен мозговой штурм. Однако об</w:t>
      </w:r>
      <w:r>
        <w:rPr>
          <w:rFonts w:ascii="Times New Roman" w:hAnsi="Times New Roman" w:cs="Times New Roman"/>
          <w:sz w:val="28"/>
          <w:szCs w:val="28"/>
        </w:rPr>
        <w:t xml:space="preserve">ычный мозговой штурм проводится </w:t>
      </w:r>
      <w:r w:rsidRPr="00EC0DC8">
        <w:rPr>
          <w:rFonts w:ascii="Times New Roman" w:hAnsi="Times New Roman" w:cs="Times New Roman"/>
          <w:sz w:val="28"/>
          <w:szCs w:val="28"/>
        </w:rPr>
        <w:t xml:space="preserve">людьми, которые не обучены специальным творческим </w:t>
      </w:r>
      <w:r>
        <w:rPr>
          <w:rFonts w:ascii="Times New Roman" w:hAnsi="Times New Roman" w:cs="Times New Roman"/>
          <w:sz w:val="28"/>
          <w:szCs w:val="28"/>
        </w:rPr>
        <w:t xml:space="preserve">приемам. </w:t>
      </w:r>
      <w:proofErr w:type="spellStart"/>
      <w:r>
        <w:rPr>
          <w:rFonts w:ascii="Times New Roman" w:hAnsi="Times New Roman" w:cs="Times New Roman"/>
          <w:sz w:val="28"/>
          <w:szCs w:val="28"/>
        </w:rPr>
        <w:t>Синектика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предполагает </w:t>
      </w:r>
      <w:r w:rsidRPr="00EC0DC8">
        <w:rPr>
          <w:rFonts w:ascii="Times New Roman" w:hAnsi="Times New Roman" w:cs="Times New Roman"/>
          <w:sz w:val="28"/>
          <w:szCs w:val="28"/>
        </w:rPr>
        <w:t>создание постоянных групп. Такие группы, накапливая прие</w:t>
      </w:r>
      <w:r>
        <w:rPr>
          <w:rFonts w:ascii="Times New Roman" w:hAnsi="Times New Roman" w:cs="Times New Roman"/>
          <w:sz w:val="28"/>
          <w:szCs w:val="28"/>
        </w:rPr>
        <w:t xml:space="preserve">мы, опыт, естественно, работают </w:t>
      </w:r>
      <w:r w:rsidRPr="00EC0DC8">
        <w:rPr>
          <w:rFonts w:ascii="Times New Roman" w:hAnsi="Times New Roman" w:cs="Times New Roman"/>
          <w:sz w:val="28"/>
          <w:szCs w:val="28"/>
        </w:rPr>
        <w:t xml:space="preserve">сильнее </w:t>
      </w:r>
      <w:r>
        <w:rPr>
          <w:rFonts w:ascii="Times New Roman" w:hAnsi="Times New Roman" w:cs="Times New Roman"/>
          <w:sz w:val="28"/>
          <w:szCs w:val="28"/>
        </w:rPr>
        <w:t xml:space="preserve">случайно собранных коллективов. </w:t>
      </w:r>
      <w:r w:rsidRPr="00EC0DC8">
        <w:rPr>
          <w:rFonts w:ascii="Times New Roman" w:hAnsi="Times New Roman" w:cs="Times New Roman"/>
          <w:sz w:val="28"/>
          <w:szCs w:val="28"/>
        </w:rPr>
        <w:t>Цель метода. Направить спонтанную деятельность мозга и не</w:t>
      </w:r>
      <w:r>
        <w:rPr>
          <w:rFonts w:ascii="Times New Roman" w:hAnsi="Times New Roman" w:cs="Times New Roman"/>
          <w:sz w:val="28"/>
          <w:szCs w:val="28"/>
        </w:rPr>
        <w:t xml:space="preserve">рвной системы на исследование и </w:t>
      </w:r>
      <w:r w:rsidRPr="00EC0DC8">
        <w:rPr>
          <w:rFonts w:ascii="Times New Roman" w:hAnsi="Times New Roman" w:cs="Times New Roman"/>
          <w:sz w:val="28"/>
          <w:szCs w:val="28"/>
        </w:rPr>
        <w:t xml:space="preserve">преобразование проектной проблемы. </w:t>
      </w:r>
      <w:proofErr w:type="spellStart"/>
      <w:r w:rsidRPr="00EC0DC8">
        <w:rPr>
          <w:rFonts w:ascii="Times New Roman" w:hAnsi="Times New Roman" w:cs="Times New Roman"/>
          <w:sz w:val="28"/>
          <w:szCs w:val="28"/>
        </w:rPr>
        <w:t>Синектика</w:t>
      </w:r>
      <w:proofErr w:type="spellEnd"/>
      <w:r w:rsidRPr="00EC0DC8">
        <w:rPr>
          <w:rFonts w:ascii="Times New Roman" w:hAnsi="Times New Roman" w:cs="Times New Roman"/>
          <w:sz w:val="28"/>
          <w:szCs w:val="28"/>
        </w:rPr>
        <w:t xml:space="preserve"> широко используе</w:t>
      </w:r>
      <w:r>
        <w:rPr>
          <w:rFonts w:ascii="Times New Roman" w:hAnsi="Times New Roman" w:cs="Times New Roman"/>
          <w:sz w:val="28"/>
          <w:szCs w:val="28"/>
        </w:rPr>
        <w:t xml:space="preserve">т аналогии и ассоциации, </w:t>
      </w:r>
      <w:r w:rsidRPr="00EC0DC8">
        <w:rPr>
          <w:rFonts w:ascii="Times New Roman" w:hAnsi="Times New Roman" w:cs="Times New Roman"/>
          <w:sz w:val="28"/>
          <w:szCs w:val="28"/>
        </w:rPr>
        <w:t xml:space="preserve">помогающие находить новые идеи. Можно сказать так: </w:t>
      </w:r>
      <w:proofErr w:type="spellStart"/>
      <w:r w:rsidRPr="00EC0DC8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>инектика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– это профессиональный </w:t>
      </w:r>
      <w:r w:rsidRPr="00EC0DC8">
        <w:rPr>
          <w:rFonts w:ascii="Times New Roman" w:hAnsi="Times New Roman" w:cs="Times New Roman"/>
          <w:sz w:val="28"/>
          <w:szCs w:val="28"/>
        </w:rPr>
        <w:t>мозговой штурм, проводимый с исполь</w:t>
      </w:r>
      <w:r>
        <w:rPr>
          <w:rFonts w:ascii="Times New Roman" w:hAnsi="Times New Roman" w:cs="Times New Roman"/>
          <w:sz w:val="28"/>
          <w:szCs w:val="28"/>
        </w:rPr>
        <w:t xml:space="preserve">зованием аналогий и ассоциаций. </w:t>
      </w:r>
      <w:r w:rsidRPr="00EC0DC8">
        <w:rPr>
          <w:rFonts w:ascii="Times New Roman" w:hAnsi="Times New Roman" w:cs="Times New Roman"/>
          <w:sz w:val="28"/>
          <w:szCs w:val="28"/>
        </w:rPr>
        <w:t xml:space="preserve">В </w:t>
      </w:r>
      <w:proofErr w:type="spellStart"/>
      <w:r w:rsidRPr="00EC0DC8">
        <w:rPr>
          <w:rFonts w:ascii="Times New Roman" w:hAnsi="Times New Roman" w:cs="Times New Roman"/>
          <w:sz w:val="28"/>
          <w:szCs w:val="28"/>
        </w:rPr>
        <w:t>синектические</w:t>
      </w:r>
      <w:proofErr w:type="spellEnd"/>
      <w:r w:rsidRPr="00EC0DC8">
        <w:rPr>
          <w:rFonts w:ascii="Times New Roman" w:hAnsi="Times New Roman" w:cs="Times New Roman"/>
          <w:sz w:val="28"/>
          <w:szCs w:val="28"/>
        </w:rPr>
        <w:t xml:space="preserve"> группы обычно включают людей разных специальностей (за обучение </w:t>
      </w:r>
      <w:r>
        <w:rPr>
          <w:rFonts w:ascii="Times New Roman" w:hAnsi="Times New Roman" w:cs="Times New Roman"/>
          <w:sz w:val="28"/>
          <w:szCs w:val="28"/>
        </w:rPr>
        <w:t xml:space="preserve">одной </w:t>
      </w:r>
      <w:r w:rsidRPr="00EC0DC8">
        <w:rPr>
          <w:rFonts w:ascii="Times New Roman" w:hAnsi="Times New Roman" w:cs="Times New Roman"/>
          <w:sz w:val="28"/>
          <w:szCs w:val="28"/>
        </w:rPr>
        <w:t>группы фирма «</w:t>
      </w:r>
      <w:proofErr w:type="spellStart"/>
      <w:r w:rsidRPr="00EC0DC8">
        <w:rPr>
          <w:rFonts w:ascii="Times New Roman" w:hAnsi="Times New Roman" w:cs="Times New Roman"/>
          <w:sz w:val="28"/>
          <w:szCs w:val="28"/>
        </w:rPr>
        <w:t>Синектис</w:t>
      </w:r>
      <w:proofErr w:type="spellEnd"/>
      <w:r w:rsidRPr="00EC0DC8">
        <w:rPr>
          <w:rFonts w:ascii="Times New Roman" w:hAnsi="Times New Roman" w:cs="Times New Roman"/>
          <w:sz w:val="28"/>
          <w:szCs w:val="28"/>
        </w:rPr>
        <w:t>» берет от 20 до 200 тысяч долларо</w:t>
      </w:r>
      <w:r>
        <w:rPr>
          <w:rFonts w:ascii="Times New Roman" w:hAnsi="Times New Roman" w:cs="Times New Roman"/>
          <w:sz w:val="28"/>
          <w:szCs w:val="28"/>
        </w:rPr>
        <w:t xml:space="preserve">в; заказчики – Дженерал Моторс, </w:t>
      </w:r>
      <w:r w:rsidRPr="00EC0DC8">
        <w:rPr>
          <w:rFonts w:ascii="Times New Roman" w:hAnsi="Times New Roman" w:cs="Times New Roman"/>
          <w:sz w:val="28"/>
          <w:szCs w:val="28"/>
        </w:rPr>
        <w:t xml:space="preserve">ИБМ, Дженерал Электрик и другие крупнейшие фирмы). Решение задачи </w:t>
      </w:r>
      <w:proofErr w:type="spellStart"/>
      <w:r w:rsidRPr="00EC0DC8">
        <w:rPr>
          <w:rFonts w:ascii="Times New Roman" w:hAnsi="Times New Roman" w:cs="Times New Roman"/>
          <w:sz w:val="28"/>
          <w:szCs w:val="28"/>
        </w:rPr>
        <w:t>синектической</w:t>
      </w:r>
      <w:proofErr w:type="spellEnd"/>
      <w:r w:rsidRPr="00EC0DC8">
        <w:rPr>
          <w:rFonts w:ascii="Times New Roman" w:hAnsi="Times New Roman" w:cs="Times New Roman"/>
          <w:sz w:val="28"/>
          <w:szCs w:val="28"/>
        </w:rPr>
        <w:t xml:space="preserve"> группой</w:t>
      </w:r>
    </w:p>
    <w:p w:rsidR="00EC0DC8" w:rsidRDefault="00EC0DC8" w:rsidP="00EC0DC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C0DC8">
        <w:rPr>
          <w:rFonts w:ascii="Times New Roman" w:hAnsi="Times New Roman" w:cs="Times New Roman"/>
          <w:sz w:val="28"/>
          <w:szCs w:val="28"/>
        </w:rPr>
        <w:t>начинается с ознакомления с «проблемой, как она дана» (ПКД). Затем группа,</w:t>
      </w:r>
      <w:r>
        <w:rPr>
          <w:rFonts w:ascii="Times New Roman" w:hAnsi="Times New Roman" w:cs="Times New Roman"/>
          <w:sz w:val="28"/>
          <w:szCs w:val="28"/>
        </w:rPr>
        <w:t xml:space="preserve"> уточняя проблему, </w:t>
      </w:r>
      <w:r w:rsidRPr="00EC0DC8">
        <w:rPr>
          <w:rFonts w:ascii="Times New Roman" w:hAnsi="Times New Roman" w:cs="Times New Roman"/>
          <w:sz w:val="28"/>
          <w:szCs w:val="28"/>
        </w:rPr>
        <w:t xml:space="preserve">превращает ее в «проблему, как она понимается» (ПКП). </w:t>
      </w:r>
      <w:proofErr w:type="gramStart"/>
      <w:r w:rsidRPr="00EC0DC8">
        <w:rPr>
          <w:rFonts w:ascii="Times New Roman" w:hAnsi="Times New Roman" w:cs="Times New Roman"/>
          <w:sz w:val="28"/>
          <w:szCs w:val="28"/>
        </w:rPr>
        <w:t>Далее</w:t>
      </w:r>
      <w:r>
        <w:rPr>
          <w:rFonts w:ascii="Times New Roman" w:hAnsi="Times New Roman" w:cs="Times New Roman"/>
          <w:sz w:val="28"/>
          <w:szCs w:val="28"/>
        </w:rPr>
        <w:t xml:space="preserve"> начинается собственно решение, </w:t>
      </w:r>
      <w:r w:rsidRPr="00EC0DC8">
        <w:rPr>
          <w:rFonts w:ascii="Times New Roman" w:hAnsi="Times New Roman" w:cs="Times New Roman"/>
          <w:sz w:val="28"/>
          <w:szCs w:val="28"/>
        </w:rPr>
        <w:t xml:space="preserve">основанное, как пишет </w:t>
      </w:r>
      <w:proofErr w:type="spellStart"/>
      <w:r w:rsidRPr="00EC0DC8">
        <w:rPr>
          <w:rFonts w:ascii="Times New Roman" w:hAnsi="Times New Roman" w:cs="Times New Roman"/>
          <w:sz w:val="28"/>
          <w:szCs w:val="28"/>
        </w:rPr>
        <w:t>У.Гордон</w:t>
      </w:r>
      <w:proofErr w:type="spellEnd"/>
      <w:r w:rsidRPr="00EC0DC8">
        <w:rPr>
          <w:rFonts w:ascii="Times New Roman" w:hAnsi="Times New Roman" w:cs="Times New Roman"/>
          <w:sz w:val="28"/>
          <w:szCs w:val="28"/>
        </w:rPr>
        <w:t>, на превращении непривыч</w:t>
      </w:r>
      <w:r>
        <w:rPr>
          <w:rFonts w:ascii="Times New Roman" w:hAnsi="Times New Roman" w:cs="Times New Roman"/>
          <w:sz w:val="28"/>
          <w:szCs w:val="28"/>
        </w:rPr>
        <w:t xml:space="preserve">ного в привычное и привычного в </w:t>
      </w:r>
      <w:r w:rsidRPr="00EC0DC8">
        <w:rPr>
          <w:rFonts w:ascii="Times New Roman" w:hAnsi="Times New Roman" w:cs="Times New Roman"/>
          <w:sz w:val="28"/>
          <w:szCs w:val="28"/>
        </w:rPr>
        <w:t>непривычное, то есть на систематических попытках взглянуть на</w:t>
      </w:r>
      <w:r>
        <w:rPr>
          <w:rFonts w:ascii="Times New Roman" w:hAnsi="Times New Roman" w:cs="Times New Roman"/>
          <w:sz w:val="28"/>
          <w:szCs w:val="28"/>
        </w:rPr>
        <w:t xml:space="preserve"> задачу, с какой-то новой точки </w:t>
      </w:r>
      <w:r w:rsidRPr="00EC0DC8">
        <w:rPr>
          <w:rFonts w:ascii="Times New Roman" w:hAnsi="Times New Roman" w:cs="Times New Roman"/>
          <w:sz w:val="28"/>
          <w:szCs w:val="28"/>
        </w:rPr>
        <w:t xml:space="preserve">зрения и тем самым сбить психологическую инерцию. </w:t>
      </w:r>
      <w:proofErr w:type="gramEnd"/>
    </w:p>
    <w:p w:rsidR="00EC0DC8" w:rsidRPr="00EC0DC8" w:rsidRDefault="00EC0DC8" w:rsidP="00EC0DC8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C0DC8">
        <w:rPr>
          <w:rFonts w:ascii="Times New Roman" w:hAnsi="Times New Roman" w:cs="Times New Roman"/>
          <w:sz w:val="28"/>
          <w:szCs w:val="28"/>
        </w:rPr>
        <w:t>Достигает</w:t>
      </w:r>
      <w:r>
        <w:rPr>
          <w:rFonts w:ascii="Times New Roman" w:hAnsi="Times New Roman" w:cs="Times New Roman"/>
          <w:sz w:val="28"/>
          <w:szCs w:val="28"/>
        </w:rPr>
        <w:t xml:space="preserve">ся это а) применением аналогии, </w:t>
      </w:r>
      <w:r w:rsidRPr="00EC0DC8">
        <w:rPr>
          <w:rFonts w:ascii="Times New Roman" w:hAnsi="Times New Roman" w:cs="Times New Roman"/>
          <w:sz w:val="28"/>
          <w:szCs w:val="28"/>
        </w:rPr>
        <w:t>б) ра</w:t>
      </w:r>
      <w:r>
        <w:rPr>
          <w:rFonts w:ascii="Times New Roman" w:hAnsi="Times New Roman" w:cs="Times New Roman"/>
          <w:sz w:val="28"/>
          <w:szCs w:val="28"/>
        </w:rPr>
        <w:t xml:space="preserve">звитием неожиданных ассоциаций. </w:t>
      </w:r>
      <w:r w:rsidRPr="00EC0DC8">
        <w:rPr>
          <w:rFonts w:ascii="Times New Roman" w:hAnsi="Times New Roman" w:cs="Times New Roman"/>
          <w:sz w:val="28"/>
          <w:szCs w:val="28"/>
        </w:rPr>
        <w:t xml:space="preserve">Структура современного </w:t>
      </w:r>
      <w:proofErr w:type="spellStart"/>
      <w:r w:rsidRPr="00EC0DC8">
        <w:rPr>
          <w:rFonts w:ascii="Times New Roman" w:hAnsi="Times New Roman" w:cs="Times New Roman"/>
          <w:sz w:val="28"/>
          <w:szCs w:val="28"/>
        </w:rPr>
        <w:t>синектического</w:t>
      </w:r>
      <w:proofErr w:type="spellEnd"/>
      <w:r w:rsidRPr="00EC0DC8">
        <w:rPr>
          <w:rFonts w:ascii="Times New Roman" w:hAnsi="Times New Roman" w:cs="Times New Roman"/>
          <w:sz w:val="28"/>
          <w:szCs w:val="28"/>
        </w:rPr>
        <w:t xml:space="preserve"> процесса представлена на рис. 15.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C0DC8">
        <w:rPr>
          <w:rFonts w:ascii="Times New Roman" w:hAnsi="Times New Roman" w:cs="Times New Roman"/>
          <w:sz w:val="28"/>
          <w:szCs w:val="28"/>
        </w:rPr>
        <w:t>Ее основные блоки предусматривают вы</w:t>
      </w:r>
      <w:r>
        <w:rPr>
          <w:rFonts w:ascii="Times New Roman" w:hAnsi="Times New Roman" w:cs="Times New Roman"/>
          <w:sz w:val="28"/>
          <w:szCs w:val="28"/>
        </w:rPr>
        <w:t>полнение следующих процедур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C0DC8">
        <w:rPr>
          <w:rFonts w:ascii="Times New Roman" w:hAnsi="Times New Roman" w:cs="Times New Roman"/>
          <w:sz w:val="28"/>
          <w:szCs w:val="28"/>
        </w:rPr>
        <w:t>:</w:t>
      </w:r>
      <w:proofErr w:type="gramEnd"/>
    </w:p>
    <w:p w:rsidR="00EC0DC8" w:rsidRPr="00EC0DC8" w:rsidRDefault="00EC0DC8" w:rsidP="00EC0DC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C0DC8">
        <w:rPr>
          <w:rFonts w:ascii="Times New Roman" w:hAnsi="Times New Roman" w:cs="Times New Roman"/>
          <w:sz w:val="28"/>
          <w:szCs w:val="28"/>
        </w:rPr>
        <w:t>1. Формируют проблему в общем виде. Особенностью этог</w:t>
      </w:r>
      <w:r>
        <w:rPr>
          <w:rFonts w:ascii="Times New Roman" w:hAnsi="Times New Roman" w:cs="Times New Roman"/>
          <w:sz w:val="28"/>
          <w:szCs w:val="28"/>
        </w:rPr>
        <w:t xml:space="preserve">о этапа является то, что в ряде </w:t>
      </w:r>
      <w:r w:rsidRPr="00EC0DC8">
        <w:rPr>
          <w:rFonts w:ascii="Times New Roman" w:hAnsi="Times New Roman" w:cs="Times New Roman"/>
          <w:sz w:val="28"/>
          <w:szCs w:val="28"/>
        </w:rPr>
        <w:t xml:space="preserve">случаев никого из </w:t>
      </w:r>
      <w:proofErr w:type="spellStart"/>
      <w:r w:rsidRPr="00EC0DC8">
        <w:rPr>
          <w:rFonts w:ascii="Times New Roman" w:hAnsi="Times New Roman" w:cs="Times New Roman"/>
          <w:sz w:val="28"/>
          <w:szCs w:val="28"/>
        </w:rPr>
        <w:t>синекторов</w:t>
      </w:r>
      <w:proofErr w:type="spellEnd"/>
      <w:r w:rsidRPr="00EC0DC8">
        <w:rPr>
          <w:rFonts w:ascii="Times New Roman" w:hAnsi="Times New Roman" w:cs="Times New Roman"/>
          <w:sz w:val="28"/>
          <w:szCs w:val="28"/>
        </w:rPr>
        <w:t>, кроме руководителя сессии, не</w:t>
      </w:r>
      <w:r>
        <w:rPr>
          <w:rFonts w:ascii="Times New Roman" w:hAnsi="Times New Roman" w:cs="Times New Roman"/>
          <w:sz w:val="28"/>
          <w:szCs w:val="28"/>
        </w:rPr>
        <w:t xml:space="preserve"> посвящают в конкретные условия </w:t>
      </w:r>
      <w:r w:rsidRPr="00EC0DC8">
        <w:rPr>
          <w:rFonts w:ascii="Times New Roman" w:hAnsi="Times New Roman" w:cs="Times New Roman"/>
          <w:sz w:val="28"/>
          <w:szCs w:val="28"/>
        </w:rPr>
        <w:t>изобретательской задачи (считается, что преждевременн</w:t>
      </w:r>
      <w:r>
        <w:rPr>
          <w:rFonts w:ascii="Times New Roman" w:hAnsi="Times New Roman" w:cs="Times New Roman"/>
          <w:sz w:val="28"/>
          <w:szCs w:val="28"/>
        </w:rPr>
        <w:t xml:space="preserve">ое четкое формулирование задачи </w:t>
      </w:r>
      <w:r w:rsidRPr="00EC0DC8">
        <w:rPr>
          <w:rFonts w:ascii="Times New Roman" w:hAnsi="Times New Roman" w:cs="Times New Roman"/>
          <w:sz w:val="28"/>
          <w:szCs w:val="28"/>
        </w:rPr>
        <w:t>затрудняет абстрагирование, уход от привычного хода</w:t>
      </w:r>
      <w:r>
        <w:rPr>
          <w:rFonts w:ascii="Times New Roman" w:hAnsi="Times New Roman" w:cs="Times New Roman"/>
          <w:sz w:val="28"/>
          <w:szCs w:val="28"/>
        </w:rPr>
        <w:t xml:space="preserve"> мышления). Сессия начинается с </w:t>
      </w:r>
      <w:r w:rsidRPr="00EC0DC8">
        <w:rPr>
          <w:rFonts w:ascii="Times New Roman" w:hAnsi="Times New Roman" w:cs="Times New Roman"/>
          <w:sz w:val="28"/>
          <w:szCs w:val="28"/>
        </w:rPr>
        <w:t>обслуживания некоторых признаков задачи, например с рассмотрения физического принципа</w:t>
      </w:r>
    </w:p>
    <w:p w:rsidR="00EC0DC8" w:rsidRPr="00EC0DC8" w:rsidRDefault="00EC0DC8" w:rsidP="00EC0DC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C0DC8">
        <w:rPr>
          <w:rFonts w:ascii="Times New Roman" w:hAnsi="Times New Roman" w:cs="Times New Roman"/>
          <w:sz w:val="28"/>
          <w:szCs w:val="28"/>
        </w:rPr>
        <w:lastRenderedPageBreak/>
        <w:t>процесса. Оно охватывает широкий диапазон общих пр</w:t>
      </w:r>
      <w:r>
        <w:rPr>
          <w:rFonts w:ascii="Times New Roman" w:hAnsi="Times New Roman" w:cs="Times New Roman"/>
          <w:sz w:val="28"/>
          <w:szCs w:val="28"/>
        </w:rPr>
        <w:t xml:space="preserve">облем и постепенно сужается под </w:t>
      </w:r>
      <w:r w:rsidRPr="00EC0DC8">
        <w:rPr>
          <w:rFonts w:ascii="Times New Roman" w:hAnsi="Times New Roman" w:cs="Times New Roman"/>
          <w:sz w:val="28"/>
          <w:szCs w:val="28"/>
        </w:rPr>
        <w:t>влиянием вопросов руководителя сессии, который должен н</w:t>
      </w:r>
      <w:r>
        <w:rPr>
          <w:rFonts w:ascii="Times New Roman" w:hAnsi="Times New Roman" w:cs="Times New Roman"/>
          <w:sz w:val="28"/>
          <w:szCs w:val="28"/>
        </w:rPr>
        <w:t xml:space="preserve">аправлять обсуждение в желаемое русло. </w:t>
      </w:r>
      <w:r w:rsidRPr="00EC0DC8">
        <w:rPr>
          <w:rFonts w:ascii="Times New Roman" w:hAnsi="Times New Roman" w:cs="Times New Roman"/>
          <w:sz w:val="28"/>
          <w:szCs w:val="28"/>
        </w:rPr>
        <w:t xml:space="preserve">На </w:t>
      </w:r>
      <w:proofErr w:type="spellStart"/>
      <w:r w:rsidRPr="00EC0DC8">
        <w:rPr>
          <w:rFonts w:ascii="Times New Roman" w:hAnsi="Times New Roman" w:cs="Times New Roman"/>
          <w:sz w:val="28"/>
          <w:szCs w:val="28"/>
        </w:rPr>
        <w:t>синектические</w:t>
      </w:r>
      <w:proofErr w:type="spellEnd"/>
      <w:r w:rsidRPr="00EC0DC8">
        <w:rPr>
          <w:rFonts w:ascii="Times New Roman" w:hAnsi="Times New Roman" w:cs="Times New Roman"/>
          <w:sz w:val="28"/>
          <w:szCs w:val="28"/>
        </w:rPr>
        <w:t xml:space="preserve"> заседания приглашаются эксперт</w:t>
      </w:r>
      <w:r>
        <w:rPr>
          <w:rFonts w:ascii="Times New Roman" w:hAnsi="Times New Roman" w:cs="Times New Roman"/>
          <w:sz w:val="28"/>
          <w:szCs w:val="28"/>
        </w:rPr>
        <w:t xml:space="preserve">ы (специалисты в области данных </w:t>
      </w:r>
      <w:r w:rsidRPr="00EC0DC8">
        <w:rPr>
          <w:rFonts w:ascii="Times New Roman" w:hAnsi="Times New Roman" w:cs="Times New Roman"/>
          <w:sz w:val="28"/>
          <w:szCs w:val="28"/>
        </w:rPr>
        <w:t>проблем), которые поясняют проблемную ситуацию. Эк</w:t>
      </w:r>
      <w:r>
        <w:rPr>
          <w:rFonts w:ascii="Times New Roman" w:hAnsi="Times New Roman" w:cs="Times New Roman"/>
          <w:sz w:val="28"/>
          <w:szCs w:val="28"/>
        </w:rPr>
        <w:t xml:space="preserve">сперт должен быть подготовлен к </w:t>
      </w:r>
      <w:r w:rsidRPr="00EC0DC8">
        <w:rPr>
          <w:rFonts w:ascii="Times New Roman" w:hAnsi="Times New Roman" w:cs="Times New Roman"/>
          <w:sz w:val="28"/>
          <w:szCs w:val="28"/>
        </w:rPr>
        <w:t xml:space="preserve">обсуждению и знаком с основами </w:t>
      </w:r>
      <w:proofErr w:type="spellStart"/>
      <w:r w:rsidRPr="00EC0DC8">
        <w:rPr>
          <w:rFonts w:ascii="Times New Roman" w:hAnsi="Times New Roman" w:cs="Times New Roman"/>
          <w:sz w:val="28"/>
          <w:szCs w:val="28"/>
        </w:rPr>
        <w:t>синектики</w:t>
      </w:r>
      <w:proofErr w:type="spellEnd"/>
      <w:r w:rsidRPr="00EC0DC8">
        <w:rPr>
          <w:rFonts w:ascii="Times New Roman" w:hAnsi="Times New Roman" w:cs="Times New Roman"/>
          <w:sz w:val="28"/>
          <w:szCs w:val="28"/>
        </w:rPr>
        <w:t>. Он является</w:t>
      </w:r>
      <w:r>
        <w:rPr>
          <w:rFonts w:ascii="Times New Roman" w:hAnsi="Times New Roman" w:cs="Times New Roman"/>
          <w:sz w:val="28"/>
          <w:szCs w:val="28"/>
        </w:rPr>
        <w:t xml:space="preserve"> помощником руководителя, может </w:t>
      </w:r>
      <w:r w:rsidRPr="00EC0DC8">
        <w:rPr>
          <w:rFonts w:ascii="Times New Roman" w:hAnsi="Times New Roman" w:cs="Times New Roman"/>
          <w:sz w:val="28"/>
          <w:szCs w:val="28"/>
        </w:rPr>
        <w:t>давать пояснения в области технической политики в данной отрасли, задавать наводящие вопросы.</w:t>
      </w:r>
    </w:p>
    <w:p w:rsidR="00EC0DC8" w:rsidRPr="00EC0DC8" w:rsidRDefault="00EC0DC8" w:rsidP="00EC0DC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C0DC8">
        <w:rPr>
          <w:rFonts w:ascii="Times New Roman" w:hAnsi="Times New Roman" w:cs="Times New Roman"/>
          <w:sz w:val="28"/>
          <w:szCs w:val="28"/>
        </w:rPr>
        <w:t>Главная задача эксперта – выявление полезных и констру</w:t>
      </w:r>
      <w:r>
        <w:rPr>
          <w:rFonts w:ascii="Times New Roman" w:hAnsi="Times New Roman" w:cs="Times New Roman"/>
          <w:sz w:val="28"/>
          <w:szCs w:val="28"/>
        </w:rPr>
        <w:t xml:space="preserve">ктивных идей путем оперативного анализа высказываний. </w:t>
      </w:r>
      <w:r w:rsidRPr="00EC0DC8">
        <w:rPr>
          <w:rFonts w:ascii="Times New Roman" w:hAnsi="Times New Roman" w:cs="Times New Roman"/>
          <w:sz w:val="28"/>
          <w:szCs w:val="28"/>
        </w:rPr>
        <w:t>В начальной стадии обсуждения участники стрем</w:t>
      </w:r>
      <w:r>
        <w:rPr>
          <w:rFonts w:ascii="Times New Roman" w:hAnsi="Times New Roman" w:cs="Times New Roman"/>
          <w:sz w:val="28"/>
          <w:szCs w:val="28"/>
        </w:rPr>
        <w:t xml:space="preserve">ятся немедленно, без соблюдения </w:t>
      </w:r>
      <w:proofErr w:type="spellStart"/>
      <w:r w:rsidRPr="00EC0DC8">
        <w:rPr>
          <w:rFonts w:ascii="Times New Roman" w:hAnsi="Times New Roman" w:cs="Times New Roman"/>
          <w:sz w:val="28"/>
          <w:szCs w:val="28"/>
        </w:rPr>
        <w:t>синектических</w:t>
      </w:r>
      <w:proofErr w:type="spellEnd"/>
      <w:r w:rsidRPr="00EC0DC8">
        <w:rPr>
          <w:rFonts w:ascii="Times New Roman" w:hAnsi="Times New Roman" w:cs="Times New Roman"/>
          <w:sz w:val="28"/>
          <w:szCs w:val="28"/>
        </w:rPr>
        <w:t xml:space="preserve"> процедур, найти решение проблемы. Путем анализа перв</w:t>
      </w:r>
      <w:r>
        <w:rPr>
          <w:rFonts w:ascii="Times New Roman" w:hAnsi="Times New Roman" w:cs="Times New Roman"/>
          <w:sz w:val="28"/>
          <w:szCs w:val="28"/>
        </w:rPr>
        <w:t xml:space="preserve">ых решений эксперт </w:t>
      </w:r>
      <w:r w:rsidRPr="00EC0DC8">
        <w:rPr>
          <w:rFonts w:ascii="Times New Roman" w:hAnsi="Times New Roman" w:cs="Times New Roman"/>
          <w:sz w:val="28"/>
          <w:szCs w:val="28"/>
        </w:rPr>
        <w:t>обязан показать их слабые стороны (первые идеи зачаст</w:t>
      </w:r>
      <w:r>
        <w:rPr>
          <w:rFonts w:ascii="Times New Roman" w:hAnsi="Times New Roman" w:cs="Times New Roman"/>
          <w:sz w:val="28"/>
          <w:szCs w:val="28"/>
        </w:rPr>
        <w:t xml:space="preserve">ую тормозят творческое мышление </w:t>
      </w:r>
      <w:r w:rsidRPr="00EC0DC8">
        <w:rPr>
          <w:rFonts w:ascii="Times New Roman" w:hAnsi="Times New Roman" w:cs="Times New Roman"/>
          <w:sz w:val="28"/>
          <w:szCs w:val="28"/>
        </w:rPr>
        <w:t>участников) и разъяснить су</w:t>
      </w:r>
      <w:r>
        <w:rPr>
          <w:rFonts w:ascii="Times New Roman" w:hAnsi="Times New Roman" w:cs="Times New Roman"/>
          <w:sz w:val="28"/>
          <w:szCs w:val="28"/>
        </w:rPr>
        <w:t xml:space="preserve">щность действительной проблемы. </w:t>
      </w:r>
      <w:proofErr w:type="spellStart"/>
      <w:r w:rsidRPr="00EC0DC8">
        <w:rPr>
          <w:rFonts w:ascii="Times New Roman" w:hAnsi="Times New Roman" w:cs="Times New Roman"/>
          <w:sz w:val="28"/>
          <w:szCs w:val="28"/>
        </w:rPr>
        <w:t>Синекторы</w:t>
      </w:r>
      <w:proofErr w:type="spellEnd"/>
      <w:r w:rsidRPr="00EC0DC8">
        <w:rPr>
          <w:rFonts w:ascii="Times New Roman" w:hAnsi="Times New Roman" w:cs="Times New Roman"/>
          <w:sz w:val="28"/>
          <w:szCs w:val="28"/>
        </w:rPr>
        <w:t xml:space="preserve"> называют этот этап формулировкой «проблемы, как она дана» (ПКД).</w:t>
      </w:r>
    </w:p>
    <w:p w:rsidR="00EC0DC8" w:rsidRPr="00EC0DC8" w:rsidRDefault="00EC0DC8" w:rsidP="00EC0DC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Pr="00EC0DC8">
        <w:rPr>
          <w:rFonts w:ascii="Times New Roman" w:hAnsi="Times New Roman" w:cs="Times New Roman"/>
          <w:sz w:val="28"/>
          <w:szCs w:val="28"/>
        </w:rPr>
        <w:t xml:space="preserve">. Начинают анализ проблемы. Этот этап </w:t>
      </w:r>
      <w:proofErr w:type="spellStart"/>
      <w:r w:rsidRPr="00EC0DC8">
        <w:rPr>
          <w:rFonts w:ascii="Times New Roman" w:hAnsi="Times New Roman" w:cs="Times New Roman"/>
          <w:sz w:val="28"/>
          <w:szCs w:val="28"/>
        </w:rPr>
        <w:t>синекторы</w:t>
      </w:r>
      <w:proofErr w:type="spellEnd"/>
      <w:r w:rsidRPr="00EC0DC8">
        <w:rPr>
          <w:rFonts w:ascii="Times New Roman" w:hAnsi="Times New Roman" w:cs="Times New Roman"/>
          <w:sz w:val="28"/>
          <w:szCs w:val="28"/>
        </w:rPr>
        <w:t xml:space="preserve"> </w:t>
      </w:r>
      <w:r w:rsidR="0086554A">
        <w:rPr>
          <w:rFonts w:ascii="Times New Roman" w:hAnsi="Times New Roman" w:cs="Times New Roman"/>
          <w:sz w:val="28"/>
          <w:szCs w:val="28"/>
        </w:rPr>
        <w:t xml:space="preserve">проводят совместно с экспертом. </w:t>
      </w:r>
      <w:r w:rsidRPr="00EC0DC8">
        <w:rPr>
          <w:rFonts w:ascii="Times New Roman" w:hAnsi="Times New Roman" w:cs="Times New Roman"/>
          <w:sz w:val="28"/>
          <w:szCs w:val="28"/>
        </w:rPr>
        <w:t>Изыскиваются возможности превратить незнакомую и н</w:t>
      </w:r>
      <w:r w:rsidR="0086554A">
        <w:rPr>
          <w:rFonts w:ascii="Times New Roman" w:hAnsi="Times New Roman" w:cs="Times New Roman"/>
          <w:sz w:val="28"/>
          <w:szCs w:val="28"/>
        </w:rPr>
        <w:t xml:space="preserve">епривычную проблему в некоторые </w:t>
      </w:r>
      <w:r w:rsidRPr="00EC0DC8">
        <w:rPr>
          <w:rFonts w:ascii="Times New Roman" w:hAnsi="Times New Roman" w:cs="Times New Roman"/>
          <w:sz w:val="28"/>
          <w:szCs w:val="28"/>
        </w:rPr>
        <w:t>привычные. Каждый участник, включая эксперта, обязан най</w:t>
      </w:r>
      <w:r w:rsidR="0086554A">
        <w:rPr>
          <w:rFonts w:ascii="Times New Roman" w:hAnsi="Times New Roman" w:cs="Times New Roman"/>
          <w:sz w:val="28"/>
          <w:szCs w:val="28"/>
        </w:rPr>
        <w:t xml:space="preserve">ти и оригинально сформулировать </w:t>
      </w:r>
      <w:r w:rsidRPr="00EC0DC8">
        <w:rPr>
          <w:rFonts w:ascii="Times New Roman" w:hAnsi="Times New Roman" w:cs="Times New Roman"/>
          <w:sz w:val="28"/>
          <w:szCs w:val="28"/>
        </w:rPr>
        <w:t>одну цепь решения. После объяснения сути проблемы и ее це</w:t>
      </w:r>
      <w:r w:rsidR="0086554A">
        <w:rPr>
          <w:rFonts w:ascii="Times New Roman" w:hAnsi="Times New Roman" w:cs="Times New Roman"/>
          <w:sz w:val="28"/>
          <w:szCs w:val="28"/>
        </w:rPr>
        <w:t xml:space="preserve">лей членам </w:t>
      </w:r>
      <w:proofErr w:type="spellStart"/>
      <w:r w:rsidR="0086554A">
        <w:rPr>
          <w:rFonts w:ascii="Times New Roman" w:hAnsi="Times New Roman" w:cs="Times New Roman"/>
          <w:sz w:val="28"/>
          <w:szCs w:val="28"/>
        </w:rPr>
        <w:t>синектической</w:t>
      </w:r>
      <w:proofErr w:type="spellEnd"/>
      <w:r w:rsidR="0086554A">
        <w:rPr>
          <w:rFonts w:ascii="Times New Roman" w:hAnsi="Times New Roman" w:cs="Times New Roman"/>
          <w:sz w:val="28"/>
          <w:szCs w:val="28"/>
        </w:rPr>
        <w:t xml:space="preserve"> группы </w:t>
      </w:r>
      <w:r w:rsidRPr="00EC0DC8">
        <w:rPr>
          <w:rFonts w:ascii="Times New Roman" w:hAnsi="Times New Roman" w:cs="Times New Roman"/>
          <w:sz w:val="28"/>
          <w:szCs w:val="28"/>
        </w:rPr>
        <w:t>дается возможность сформулировать ее так, как они ее понимают или как она им представляется.</w:t>
      </w:r>
    </w:p>
    <w:p w:rsidR="0086554A" w:rsidRPr="0086554A" w:rsidRDefault="00EC0DC8" w:rsidP="0086554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C0DC8">
        <w:rPr>
          <w:rFonts w:ascii="Times New Roman" w:hAnsi="Times New Roman" w:cs="Times New Roman"/>
          <w:sz w:val="28"/>
          <w:szCs w:val="28"/>
        </w:rPr>
        <w:t>Здесь выявляются привычные направления (концепции), по которым можно было бы осуществить</w:t>
      </w:r>
      <w:r w:rsidR="0086554A">
        <w:rPr>
          <w:rFonts w:ascii="Times New Roman" w:hAnsi="Times New Roman" w:cs="Times New Roman"/>
          <w:sz w:val="28"/>
          <w:szCs w:val="28"/>
        </w:rPr>
        <w:t xml:space="preserve"> </w:t>
      </w:r>
      <w:r w:rsidR="0086554A" w:rsidRPr="0086554A">
        <w:rPr>
          <w:rFonts w:ascii="Times New Roman" w:hAnsi="Times New Roman" w:cs="Times New Roman"/>
          <w:sz w:val="28"/>
          <w:szCs w:val="28"/>
        </w:rPr>
        <w:t>поиск решения задачи. По существу, в большинстве случа</w:t>
      </w:r>
      <w:r w:rsidR="0086554A">
        <w:rPr>
          <w:rFonts w:ascii="Times New Roman" w:hAnsi="Times New Roman" w:cs="Times New Roman"/>
          <w:sz w:val="28"/>
          <w:szCs w:val="28"/>
        </w:rPr>
        <w:t xml:space="preserve">ев этот этап означает дробление </w:t>
      </w:r>
      <w:r w:rsidR="0086554A" w:rsidRPr="0086554A">
        <w:rPr>
          <w:rFonts w:ascii="Times New Roman" w:hAnsi="Times New Roman" w:cs="Times New Roman"/>
          <w:sz w:val="28"/>
          <w:szCs w:val="28"/>
        </w:rPr>
        <w:t xml:space="preserve">проблемы на части, на </w:t>
      </w:r>
      <w:proofErr w:type="spellStart"/>
      <w:r w:rsidR="0086554A" w:rsidRPr="0086554A">
        <w:rPr>
          <w:rFonts w:ascii="Times New Roman" w:hAnsi="Times New Roman" w:cs="Times New Roman"/>
          <w:sz w:val="28"/>
          <w:szCs w:val="28"/>
        </w:rPr>
        <w:t>подпроблемы</w:t>
      </w:r>
      <w:proofErr w:type="spellEnd"/>
      <w:r w:rsidR="0086554A" w:rsidRPr="0086554A">
        <w:rPr>
          <w:rFonts w:ascii="Times New Roman" w:hAnsi="Times New Roman" w:cs="Times New Roman"/>
          <w:sz w:val="28"/>
          <w:szCs w:val="28"/>
        </w:rPr>
        <w:t>. Одну из наиболее удачны</w:t>
      </w:r>
      <w:r w:rsidR="0086554A">
        <w:rPr>
          <w:rFonts w:ascii="Times New Roman" w:hAnsi="Times New Roman" w:cs="Times New Roman"/>
          <w:sz w:val="28"/>
          <w:szCs w:val="28"/>
        </w:rPr>
        <w:t xml:space="preserve">х формулировок выбирает эксперт или руководитель. </w:t>
      </w:r>
      <w:r w:rsidR="0086554A" w:rsidRPr="0086554A">
        <w:rPr>
          <w:rFonts w:ascii="Times New Roman" w:hAnsi="Times New Roman" w:cs="Times New Roman"/>
          <w:sz w:val="28"/>
          <w:szCs w:val="28"/>
        </w:rPr>
        <w:t xml:space="preserve">Этот этап </w:t>
      </w:r>
      <w:proofErr w:type="spellStart"/>
      <w:r w:rsidR="0086554A" w:rsidRPr="0086554A">
        <w:rPr>
          <w:rFonts w:ascii="Times New Roman" w:hAnsi="Times New Roman" w:cs="Times New Roman"/>
          <w:sz w:val="28"/>
          <w:szCs w:val="28"/>
        </w:rPr>
        <w:t>синекторы</w:t>
      </w:r>
      <w:proofErr w:type="spellEnd"/>
      <w:r w:rsidR="0086554A" w:rsidRPr="0086554A">
        <w:rPr>
          <w:rFonts w:ascii="Times New Roman" w:hAnsi="Times New Roman" w:cs="Times New Roman"/>
          <w:sz w:val="28"/>
          <w:szCs w:val="28"/>
        </w:rPr>
        <w:t xml:space="preserve"> называют формулировкой «проблемы, как ее понимают» (ПКП).</w:t>
      </w:r>
    </w:p>
    <w:p w:rsidR="0086554A" w:rsidRPr="0086554A" w:rsidRDefault="0086554A" w:rsidP="0086554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554A">
        <w:rPr>
          <w:rFonts w:ascii="Times New Roman" w:hAnsi="Times New Roman" w:cs="Times New Roman"/>
          <w:sz w:val="28"/>
          <w:szCs w:val="28"/>
        </w:rPr>
        <w:t xml:space="preserve">3. Ведут генерирование идей решений проблемы в </w:t>
      </w:r>
      <w:r>
        <w:rPr>
          <w:rFonts w:ascii="Times New Roman" w:hAnsi="Times New Roman" w:cs="Times New Roman"/>
          <w:sz w:val="28"/>
          <w:szCs w:val="28"/>
        </w:rPr>
        <w:t xml:space="preserve">той ее формулировке, на которой остановлен выбор. </w:t>
      </w:r>
      <w:r w:rsidRPr="0086554A">
        <w:rPr>
          <w:rFonts w:ascii="Times New Roman" w:hAnsi="Times New Roman" w:cs="Times New Roman"/>
          <w:sz w:val="28"/>
          <w:szCs w:val="28"/>
        </w:rPr>
        <w:t>Для этого начинают экскурсию по различным областям те</w:t>
      </w:r>
      <w:r>
        <w:rPr>
          <w:rFonts w:ascii="Times New Roman" w:hAnsi="Times New Roman" w:cs="Times New Roman"/>
          <w:sz w:val="28"/>
          <w:szCs w:val="28"/>
        </w:rPr>
        <w:t xml:space="preserve">хники, живой природы, политики, </w:t>
      </w:r>
      <w:r w:rsidRPr="0086554A">
        <w:rPr>
          <w:rFonts w:ascii="Times New Roman" w:hAnsi="Times New Roman" w:cs="Times New Roman"/>
          <w:sz w:val="28"/>
          <w:szCs w:val="28"/>
        </w:rPr>
        <w:t>психологии, религии и тому подобное с целью выявления того, как под</w:t>
      </w:r>
      <w:r>
        <w:rPr>
          <w:rFonts w:ascii="Times New Roman" w:hAnsi="Times New Roman" w:cs="Times New Roman"/>
          <w:sz w:val="28"/>
          <w:szCs w:val="28"/>
        </w:rPr>
        <w:t xml:space="preserve">обные (аналогичные) </w:t>
      </w:r>
      <w:r w:rsidRPr="0086554A">
        <w:rPr>
          <w:rFonts w:ascii="Times New Roman" w:hAnsi="Times New Roman" w:cs="Times New Roman"/>
          <w:sz w:val="28"/>
          <w:szCs w:val="28"/>
        </w:rPr>
        <w:t xml:space="preserve">проблемы могли бы быть решены в этих далеких </w:t>
      </w:r>
      <w:proofErr w:type="gramStart"/>
      <w:r w:rsidRPr="0086554A">
        <w:rPr>
          <w:rFonts w:ascii="Times New Roman" w:hAnsi="Times New Roman" w:cs="Times New Roman"/>
          <w:sz w:val="28"/>
          <w:szCs w:val="28"/>
        </w:rPr>
        <w:t>от</w:t>
      </w:r>
      <w:proofErr w:type="gramEnd"/>
      <w:r w:rsidRPr="0086554A">
        <w:rPr>
          <w:rFonts w:ascii="Times New Roman" w:hAnsi="Times New Roman" w:cs="Times New Roman"/>
          <w:sz w:val="28"/>
          <w:szCs w:val="28"/>
        </w:rPr>
        <w:t xml:space="preserve"> данной областях. Основная цель экскурсии -</w:t>
      </w:r>
    </w:p>
    <w:p w:rsidR="00EC0DC8" w:rsidRDefault="0086554A" w:rsidP="0086554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554A">
        <w:rPr>
          <w:rFonts w:ascii="Times New Roman" w:hAnsi="Times New Roman" w:cs="Times New Roman"/>
          <w:sz w:val="28"/>
          <w:szCs w:val="28"/>
        </w:rPr>
        <w:t>найти новую точку зрения на рассматриваемую проблему. Та</w:t>
      </w:r>
      <w:r>
        <w:rPr>
          <w:rFonts w:ascii="Times New Roman" w:hAnsi="Times New Roman" w:cs="Times New Roman"/>
          <w:sz w:val="28"/>
          <w:szCs w:val="28"/>
        </w:rPr>
        <w:t xml:space="preserve">кой подход позволяет мысли уйти </w:t>
      </w:r>
      <w:r w:rsidRPr="0086554A">
        <w:rPr>
          <w:rFonts w:ascii="Times New Roman" w:hAnsi="Times New Roman" w:cs="Times New Roman"/>
          <w:sz w:val="28"/>
          <w:szCs w:val="28"/>
        </w:rPr>
        <w:t xml:space="preserve">далеко в сторону от обсуждения темы и, по мнению </w:t>
      </w:r>
      <w:proofErr w:type="spellStart"/>
      <w:r w:rsidRPr="0086554A">
        <w:rPr>
          <w:rFonts w:ascii="Times New Roman" w:hAnsi="Times New Roman" w:cs="Times New Roman"/>
          <w:sz w:val="28"/>
          <w:szCs w:val="28"/>
        </w:rPr>
        <w:t>синектор</w:t>
      </w:r>
      <w:r>
        <w:rPr>
          <w:rFonts w:ascii="Times New Roman" w:hAnsi="Times New Roman" w:cs="Times New Roman"/>
          <w:sz w:val="28"/>
          <w:szCs w:val="28"/>
        </w:rPr>
        <w:t>ов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способствует активизации </w:t>
      </w:r>
      <w:r w:rsidRPr="0086554A">
        <w:rPr>
          <w:rFonts w:ascii="Times New Roman" w:hAnsi="Times New Roman" w:cs="Times New Roman"/>
          <w:sz w:val="28"/>
          <w:szCs w:val="28"/>
        </w:rPr>
        <w:t>творческого мышления.</w:t>
      </w:r>
    </w:p>
    <w:p w:rsidR="0086554A" w:rsidRPr="00EC0DC8" w:rsidRDefault="0086554A" w:rsidP="0086554A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6554A">
        <w:rPr>
          <w:rFonts w:ascii="Times New Roman" w:hAnsi="Times New Roman" w:cs="Times New Roman"/>
          <w:sz w:val="28"/>
          <w:szCs w:val="28"/>
        </w:rPr>
        <w:t>Экскурсия начинается с того, что руководитель просит</w:t>
      </w:r>
      <w:r>
        <w:rPr>
          <w:rFonts w:ascii="Times New Roman" w:hAnsi="Times New Roman" w:cs="Times New Roman"/>
          <w:sz w:val="28"/>
          <w:szCs w:val="28"/>
        </w:rPr>
        <w:t xml:space="preserve"> привести примеры-прецеденты, в </w:t>
      </w:r>
      <w:r w:rsidRPr="0086554A">
        <w:rPr>
          <w:rFonts w:ascii="Times New Roman" w:hAnsi="Times New Roman" w:cs="Times New Roman"/>
          <w:sz w:val="28"/>
          <w:szCs w:val="28"/>
        </w:rPr>
        <w:t>которых бы была ситуация, аналогичная обсуждаемой, задает вопросы, вызывающие аналогии. В</w:t>
      </w:r>
      <w:r w:rsidRPr="0086554A">
        <w:t xml:space="preserve"> </w:t>
      </w:r>
      <w:r w:rsidRPr="0086554A">
        <w:rPr>
          <w:rFonts w:ascii="Times New Roman" w:hAnsi="Times New Roman" w:cs="Times New Roman"/>
          <w:sz w:val="28"/>
          <w:szCs w:val="28"/>
        </w:rPr>
        <w:t xml:space="preserve">процессе нахождения таких примеров </w:t>
      </w:r>
      <w:proofErr w:type="spellStart"/>
      <w:r w:rsidRPr="0086554A">
        <w:rPr>
          <w:rFonts w:ascii="Times New Roman" w:hAnsi="Times New Roman" w:cs="Times New Roman"/>
          <w:sz w:val="28"/>
          <w:szCs w:val="28"/>
        </w:rPr>
        <w:t>синекторы</w:t>
      </w:r>
      <w:proofErr w:type="spellEnd"/>
      <w:r w:rsidRPr="0086554A">
        <w:rPr>
          <w:rFonts w:ascii="Times New Roman" w:hAnsi="Times New Roman" w:cs="Times New Roman"/>
          <w:sz w:val="28"/>
          <w:szCs w:val="28"/>
        </w:rPr>
        <w:t xml:space="preserve"> использую</w:t>
      </w:r>
      <w:r>
        <w:rPr>
          <w:rFonts w:ascii="Times New Roman" w:hAnsi="Times New Roman" w:cs="Times New Roman"/>
          <w:sz w:val="28"/>
          <w:szCs w:val="28"/>
        </w:rPr>
        <w:t xml:space="preserve">т четыре вида аналогий: </w:t>
      </w:r>
      <w:proofErr w:type="gramStart"/>
      <w:r>
        <w:rPr>
          <w:rFonts w:ascii="Times New Roman" w:hAnsi="Times New Roman" w:cs="Times New Roman"/>
          <w:sz w:val="28"/>
          <w:szCs w:val="28"/>
        </w:rPr>
        <w:t>прямую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86554A">
        <w:rPr>
          <w:rFonts w:ascii="Times New Roman" w:hAnsi="Times New Roman" w:cs="Times New Roman"/>
          <w:sz w:val="28"/>
          <w:szCs w:val="28"/>
        </w:rPr>
        <w:t>личную, символическую, ф</w:t>
      </w:r>
      <w:r>
        <w:rPr>
          <w:rFonts w:ascii="Times New Roman" w:hAnsi="Times New Roman" w:cs="Times New Roman"/>
          <w:sz w:val="28"/>
          <w:szCs w:val="28"/>
        </w:rPr>
        <w:t xml:space="preserve">антастическую. </w:t>
      </w:r>
      <w:r w:rsidRPr="0086554A">
        <w:rPr>
          <w:rFonts w:ascii="Times New Roman" w:hAnsi="Times New Roman" w:cs="Times New Roman"/>
          <w:sz w:val="28"/>
          <w:szCs w:val="28"/>
        </w:rPr>
        <w:t>Прямая аналогия. Рассматриваемый объект (процесс) сравнивается с более или менее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86554A">
        <w:rPr>
          <w:rFonts w:ascii="Times New Roman" w:hAnsi="Times New Roman" w:cs="Times New Roman"/>
          <w:sz w:val="28"/>
          <w:szCs w:val="28"/>
        </w:rPr>
        <w:t>аналогичным</w:t>
      </w:r>
      <w:proofErr w:type="gramEnd"/>
      <w:r w:rsidRPr="0086554A">
        <w:rPr>
          <w:rFonts w:ascii="Times New Roman" w:hAnsi="Times New Roman" w:cs="Times New Roman"/>
          <w:sz w:val="28"/>
          <w:szCs w:val="28"/>
        </w:rPr>
        <w:t xml:space="preserve"> из другой отрасли техники или из живой природы. Делается попытка использования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6554A">
        <w:rPr>
          <w:rFonts w:ascii="Times New Roman" w:hAnsi="Times New Roman" w:cs="Times New Roman"/>
          <w:sz w:val="28"/>
          <w:szCs w:val="28"/>
        </w:rPr>
        <w:t>готовых решений.</w:t>
      </w:r>
    </w:p>
    <w:p w:rsidR="00EC0DC8" w:rsidRDefault="00EC0DC8" w:rsidP="00BA2CC4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86554A" w:rsidRDefault="0086554A" w:rsidP="00BA2CC4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4016E6B4" wp14:editId="6BFD69F0">
            <wp:extent cx="5991225" cy="7127774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21826" t="6578" r="21053" b="8473"/>
                    <a:stretch/>
                  </pic:blipFill>
                  <pic:spPr bwMode="auto">
                    <a:xfrm>
                      <a:off x="0" y="0"/>
                      <a:ext cx="5990609" cy="71270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6554A" w:rsidRDefault="0086554A" w:rsidP="0086554A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Рис.1</w:t>
      </w:r>
      <w:r w:rsidRPr="0086554A">
        <w:rPr>
          <w:rFonts w:ascii="Times New Roman" w:hAnsi="Times New Roman" w:cs="Times New Roman"/>
          <w:color w:val="000000"/>
          <w:sz w:val="28"/>
          <w:szCs w:val="28"/>
        </w:rPr>
        <w:t xml:space="preserve">.  Структурная схема </w:t>
      </w:r>
      <w:proofErr w:type="spellStart"/>
      <w:r w:rsidRPr="0086554A">
        <w:rPr>
          <w:rFonts w:ascii="Times New Roman" w:hAnsi="Times New Roman" w:cs="Times New Roman"/>
          <w:color w:val="000000"/>
          <w:sz w:val="28"/>
          <w:szCs w:val="28"/>
        </w:rPr>
        <w:t>синектического</w:t>
      </w:r>
      <w:proofErr w:type="spellEnd"/>
      <w:r w:rsidRPr="0086554A">
        <w:rPr>
          <w:rFonts w:ascii="Times New Roman" w:hAnsi="Times New Roman" w:cs="Times New Roman"/>
          <w:color w:val="000000"/>
          <w:sz w:val="28"/>
          <w:szCs w:val="28"/>
        </w:rPr>
        <w:t xml:space="preserve"> заседания.</w:t>
      </w:r>
    </w:p>
    <w:p w:rsidR="0086554A" w:rsidRDefault="0086554A" w:rsidP="00BA2CC4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86554A" w:rsidRPr="0086554A" w:rsidRDefault="0086554A" w:rsidP="0086554A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6554A">
        <w:rPr>
          <w:rFonts w:ascii="Times New Roman" w:hAnsi="Times New Roman" w:cs="Times New Roman"/>
          <w:color w:val="000000"/>
          <w:sz w:val="28"/>
          <w:szCs w:val="28"/>
        </w:rPr>
        <w:t>Например, если мы хотим усовершенствовать процесс окраски мебели, то применение прямой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6554A">
        <w:rPr>
          <w:rFonts w:ascii="Times New Roman" w:hAnsi="Times New Roman" w:cs="Times New Roman"/>
          <w:color w:val="000000"/>
          <w:sz w:val="28"/>
          <w:szCs w:val="28"/>
        </w:rPr>
        <w:t>аналогии будет состоять в том, чтобы рассмотреть, как окрашиваются минералы, цветы, птицы.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6554A">
        <w:rPr>
          <w:rFonts w:ascii="Times New Roman" w:hAnsi="Times New Roman" w:cs="Times New Roman"/>
          <w:color w:val="000000"/>
          <w:sz w:val="28"/>
          <w:szCs w:val="28"/>
        </w:rPr>
        <w:t xml:space="preserve">Или как окрашивают бумагу и так далее. По мере накопления опыта применения </w:t>
      </w:r>
      <w:proofErr w:type="spellStart"/>
      <w:r w:rsidRPr="0086554A">
        <w:rPr>
          <w:rFonts w:ascii="Times New Roman" w:hAnsi="Times New Roman" w:cs="Times New Roman"/>
          <w:color w:val="000000"/>
          <w:sz w:val="28"/>
          <w:szCs w:val="28"/>
        </w:rPr>
        <w:t>синектики</w:t>
      </w:r>
      <w:proofErr w:type="spellEnd"/>
      <w:r w:rsidRPr="0086554A">
        <w:rPr>
          <w:rFonts w:ascii="Times New Roman" w:hAnsi="Times New Roman" w:cs="Times New Roman"/>
          <w:color w:val="000000"/>
          <w:sz w:val="28"/>
          <w:szCs w:val="28"/>
        </w:rPr>
        <w:t xml:space="preserve"> этот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6554A">
        <w:rPr>
          <w:rFonts w:ascii="Times New Roman" w:hAnsi="Times New Roman" w:cs="Times New Roman"/>
          <w:color w:val="000000"/>
          <w:sz w:val="28"/>
          <w:szCs w:val="28"/>
        </w:rPr>
        <w:t>прием превратился в поиск аналогичных при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меров в широком смысле. </w:t>
      </w:r>
      <w:r w:rsidRPr="0086554A">
        <w:rPr>
          <w:rFonts w:ascii="Times New Roman" w:hAnsi="Times New Roman" w:cs="Times New Roman"/>
          <w:color w:val="000000"/>
          <w:sz w:val="28"/>
          <w:szCs w:val="28"/>
        </w:rPr>
        <w:t xml:space="preserve">Личная аналогия, или </w:t>
      </w:r>
      <w:proofErr w:type="spellStart"/>
      <w:r w:rsidRPr="0086554A">
        <w:rPr>
          <w:rFonts w:ascii="Times New Roman" w:hAnsi="Times New Roman" w:cs="Times New Roman"/>
          <w:color w:val="000000"/>
          <w:sz w:val="28"/>
          <w:szCs w:val="28"/>
        </w:rPr>
        <w:t>эмпатия</w:t>
      </w:r>
      <w:proofErr w:type="spellEnd"/>
      <w:r w:rsidRPr="0086554A">
        <w:rPr>
          <w:rFonts w:ascii="Times New Roman" w:hAnsi="Times New Roman" w:cs="Times New Roman"/>
          <w:color w:val="000000"/>
          <w:sz w:val="28"/>
          <w:szCs w:val="28"/>
        </w:rPr>
        <w:t>, персональная аналогия – отождествление себя с техническим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6554A">
        <w:rPr>
          <w:rFonts w:ascii="Times New Roman" w:hAnsi="Times New Roman" w:cs="Times New Roman"/>
          <w:color w:val="000000"/>
          <w:sz w:val="28"/>
          <w:szCs w:val="28"/>
        </w:rPr>
        <w:t xml:space="preserve">объектом. Решающий задачу вливается в образ совершенствуемого </w:t>
      </w:r>
      <w:r w:rsidRPr="0086554A">
        <w:rPr>
          <w:rFonts w:ascii="Times New Roman" w:hAnsi="Times New Roman" w:cs="Times New Roman"/>
          <w:color w:val="000000"/>
          <w:sz w:val="28"/>
          <w:szCs w:val="28"/>
        </w:rPr>
        <w:lastRenderedPageBreak/>
        <w:t>объекта, пытаясь выяснить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6554A">
        <w:rPr>
          <w:rFonts w:ascii="Times New Roman" w:hAnsi="Times New Roman" w:cs="Times New Roman"/>
          <w:color w:val="000000"/>
          <w:sz w:val="28"/>
          <w:szCs w:val="28"/>
        </w:rPr>
        <w:t>возникающие при этом ощущения, то есть «прочувствовать» задачу. Применяя ее, исследователь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6554A">
        <w:rPr>
          <w:rFonts w:ascii="Times New Roman" w:hAnsi="Times New Roman" w:cs="Times New Roman"/>
          <w:color w:val="000000"/>
          <w:sz w:val="28"/>
          <w:szCs w:val="28"/>
        </w:rPr>
        <w:t>сможет лучше понять задачу, определить условия ее осуществления, выявить ряд факторов,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6554A">
        <w:rPr>
          <w:rFonts w:ascii="Times New Roman" w:hAnsi="Times New Roman" w:cs="Times New Roman"/>
          <w:color w:val="000000"/>
          <w:sz w:val="28"/>
          <w:szCs w:val="28"/>
        </w:rPr>
        <w:t>связанных с решением проблемы, но о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бычно ускользающих от внимания. </w:t>
      </w:r>
      <w:r w:rsidRPr="0086554A">
        <w:rPr>
          <w:rFonts w:ascii="Times New Roman" w:hAnsi="Times New Roman" w:cs="Times New Roman"/>
          <w:color w:val="000000"/>
          <w:sz w:val="28"/>
          <w:szCs w:val="28"/>
        </w:rPr>
        <w:t>В некоторых случаях именно этот прием позволяет найти хорошее решен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ие. </w:t>
      </w:r>
      <w:r w:rsidRPr="0086554A">
        <w:rPr>
          <w:rFonts w:ascii="Times New Roman" w:hAnsi="Times New Roman" w:cs="Times New Roman"/>
          <w:color w:val="000000"/>
          <w:sz w:val="28"/>
          <w:szCs w:val="28"/>
        </w:rPr>
        <w:t>В примере с окраской мебели можно представить себя белой вороной, которая хочет как-то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6554A">
        <w:rPr>
          <w:rFonts w:ascii="Times New Roman" w:hAnsi="Times New Roman" w:cs="Times New Roman"/>
          <w:color w:val="000000"/>
          <w:sz w:val="28"/>
          <w:szCs w:val="28"/>
        </w:rPr>
        <w:t>окраситься. Личное отождествление с элементами задачи освобождает человека от косности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6554A">
        <w:rPr>
          <w:rFonts w:ascii="Times New Roman" w:hAnsi="Times New Roman" w:cs="Times New Roman"/>
          <w:color w:val="000000"/>
          <w:sz w:val="28"/>
          <w:szCs w:val="28"/>
        </w:rPr>
        <w:t>мышления и позволяет рассматривать проблему в новом необычном свете.</w:t>
      </w:r>
    </w:p>
    <w:p w:rsidR="0086554A" w:rsidRDefault="0086554A" w:rsidP="0086554A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6554A">
        <w:rPr>
          <w:rFonts w:ascii="Times New Roman" w:hAnsi="Times New Roman" w:cs="Times New Roman"/>
          <w:color w:val="000000"/>
          <w:sz w:val="28"/>
          <w:szCs w:val="28"/>
        </w:rPr>
        <w:t>Для развития личной аналогии целесообразно последовател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ьно использовать три приема: </w:t>
      </w:r>
    </w:p>
    <w:p w:rsidR="0086554A" w:rsidRDefault="0086554A" w:rsidP="0086554A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а) </w:t>
      </w:r>
      <w:r w:rsidRPr="0086554A">
        <w:rPr>
          <w:rFonts w:ascii="Times New Roman" w:hAnsi="Times New Roman" w:cs="Times New Roman"/>
          <w:color w:val="000000"/>
          <w:sz w:val="28"/>
          <w:szCs w:val="28"/>
        </w:rPr>
        <w:t xml:space="preserve">описание факторов воображаемого положения технического объекта от первого лица; </w:t>
      </w:r>
    </w:p>
    <w:p w:rsidR="0086554A" w:rsidRPr="0086554A" w:rsidRDefault="0086554A" w:rsidP="0086554A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6554A">
        <w:rPr>
          <w:rFonts w:ascii="Times New Roman" w:hAnsi="Times New Roman" w:cs="Times New Roman"/>
          <w:color w:val="000000"/>
          <w:sz w:val="28"/>
          <w:szCs w:val="28"/>
        </w:rPr>
        <w:t>б) описание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6554A">
        <w:rPr>
          <w:rFonts w:ascii="Times New Roman" w:hAnsi="Times New Roman" w:cs="Times New Roman"/>
          <w:color w:val="000000"/>
          <w:sz w:val="28"/>
          <w:szCs w:val="28"/>
        </w:rPr>
        <w:t xml:space="preserve">эмоций и чувств, приписываемых объекту, от первого лица; в) </w:t>
      </w:r>
      <w:proofErr w:type="spellStart"/>
      <w:r w:rsidRPr="0086554A">
        <w:rPr>
          <w:rFonts w:ascii="Times New Roman" w:hAnsi="Times New Roman" w:cs="Times New Roman"/>
          <w:color w:val="000000"/>
          <w:sz w:val="28"/>
          <w:szCs w:val="28"/>
        </w:rPr>
        <w:t>эмпатию</w:t>
      </w:r>
      <w:proofErr w:type="spellEnd"/>
      <w:r w:rsidRPr="0086554A">
        <w:rPr>
          <w:rFonts w:ascii="Times New Roman" w:hAnsi="Times New Roman" w:cs="Times New Roman"/>
          <w:color w:val="000000"/>
          <w:sz w:val="28"/>
          <w:szCs w:val="28"/>
        </w:rPr>
        <w:t>, отождествление себя с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6554A">
        <w:rPr>
          <w:rFonts w:ascii="Times New Roman" w:hAnsi="Times New Roman" w:cs="Times New Roman"/>
          <w:color w:val="000000"/>
          <w:sz w:val="28"/>
          <w:szCs w:val="28"/>
        </w:rPr>
        <w:t>техническим объектом, вживание в его цели, функции, трудности.</w:t>
      </w:r>
    </w:p>
    <w:p w:rsidR="0086554A" w:rsidRDefault="0086554A" w:rsidP="0086554A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6554A">
        <w:rPr>
          <w:rFonts w:ascii="Times New Roman" w:hAnsi="Times New Roman" w:cs="Times New Roman"/>
          <w:color w:val="000000"/>
          <w:sz w:val="28"/>
          <w:szCs w:val="28"/>
        </w:rPr>
        <w:t>Символическая аналогия, некоторая обобщенная, аб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страктная аналогия. Требуется в </w:t>
      </w:r>
      <w:r w:rsidRPr="0086554A">
        <w:rPr>
          <w:rFonts w:ascii="Times New Roman" w:hAnsi="Times New Roman" w:cs="Times New Roman"/>
          <w:color w:val="000000"/>
          <w:sz w:val="28"/>
          <w:szCs w:val="28"/>
        </w:rPr>
        <w:t>парадоксальной форме сформулировать (буквально в двух словах) Фразу, отражающую суть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6554A">
        <w:rPr>
          <w:rFonts w:ascii="Times New Roman" w:hAnsi="Times New Roman" w:cs="Times New Roman"/>
          <w:color w:val="000000"/>
          <w:sz w:val="28"/>
          <w:szCs w:val="28"/>
        </w:rPr>
        <w:t>явления. Она должна выражать связь между словами, которые обычно никак друг с другом не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6554A">
        <w:rPr>
          <w:rFonts w:ascii="Times New Roman" w:hAnsi="Times New Roman" w:cs="Times New Roman"/>
          <w:color w:val="000000"/>
          <w:sz w:val="28"/>
          <w:szCs w:val="28"/>
        </w:rPr>
        <w:t>сопоставляются, и содержать в себе нечто неожиданное, удивительное. Впоследствии применение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6554A">
        <w:rPr>
          <w:rFonts w:ascii="Times New Roman" w:hAnsi="Times New Roman" w:cs="Times New Roman"/>
          <w:color w:val="000000"/>
          <w:sz w:val="28"/>
          <w:szCs w:val="28"/>
        </w:rPr>
        <w:t>символической  аналогии  было  сокращено  до  приема  нахождения «названия книги»,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6554A">
        <w:rPr>
          <w:rFonts w:ascii="Times New Roman" w:hAnsi="Times New Roman" w:cs="Times New Roman"/>
          <w:color w:val="000000"/>
          <w:sz w:val="28"/>
          <w:szCs w:val="28"/>
        </w:rPr>
        <w:t>характеризующего определенное ключевое понятие так, чтобы оно обязательно содержало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парадокс. </w:t>
      </w:r>
      <w:r w:rsidRPr="0086554A">
        <w:rPr>
          <w:rFonts w:ascii="Times New Roman" w:hAnsi="Times New Roman" w:cs="Times New Roman"/>
          <w:color w:val="000000"/>
          <w:sz w:val="28"/>
          <w:szCs w:val="28"/>
        </w:rPr>
        <w:t>При этом сначала выбирается ключевое слово, представляющее интерес для решения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6554A">
        <w:rPr>
          <w:rFonts w:ascii="Times New Roman" w:hAnsi="Times New Roman" w:cs="Times New Roman"/>
          <w:color w:val="000000"/>
          <w:sz w:val="28"/>
          <w:szCs w:val="28"/>
        </w:rPr>
        <w:t>рассматриваемой проблемы, а затем предлагается выразить сущность этого слова в виде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6554A">
        <w:rPr>
          <w:rFonts w:ascii="Times New Roman" w:hAnsi="Times New Roman" w:cs="Times New Roman"/>
          <w:color w:val="000000"/>
          <w:sz w:val="28"/>
          <w:szCs w:val="28"/>
        </w:rPr>
        <w:t xml:space="preserve">оригинальной короткой фразы, содержащей парадокс. </w:t>
      </w:r>
    </w:p>
    <w:p w:rsidR="0086554A" w:rsidRPr="0086554A" w:rsidRDefault="0086554A" w:rsidP="0086554A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6554A">
        <w:rPr>
          <w:rFonts w:ascii="Times New Roman" w:hAnsi="Times New Roman" w:cs="Times New Roman"/>
          <w:color w:val="000000"/>
          <w:sz w:val="28"/>
          <w:szCs w:val="28"/>
        </w:rPr>
        <w:t>Например:</w:t>
      </w:r>
    </w:p>
    <w:p w:rsidR="00210662" w:rsidRDefault="00210662" w:rsidP="0086554A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210662" w:rsidRDefault="00210662" w:rsidP="0086554A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468998D" wp14:editId="5D7EA3D3">
            <wp:extent cx="4619625" cy="1374699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18266" t="38701" r="36997" b="44658"/>
                    <a:stretch/>
                  </pic:blipFill>
                  <pic:spPr bwMode="auto">
                    <a:xfrm>
                      <a:off x="0" y="0"/>
                      <a:ext cx="4619151" cy="13745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10662" w:rsidRDefault="00210662" w:rsidP="0086554A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86554A" w:rsidRPr="0086554A" w:rsidRDefault="0086554A" w:rsidP="00210662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6554A">
        <w:rPr>
          <w:rFonts w:ascii="Times New Roman" w:hAnsi="Times New Roman" w:cs="Times New Roman"/>
          <w:color w:val="000000"/>
          <w:sz w:val="28"/>
          <w:szCs w:val="28"/>
        </w:rPr>
        <w:t>Такой прием позволяет совершить переход в далеки</w:t>
      </w:r>
      <w:r w:rsidR="00210662">
        <w:rPr>
          <w:rFonts w:ascii="Times New Roman" w:hAnsi="Times New Roman" w:cs="Times New Roman"/>
          <w:color w:val="000000"/>
          <w:sz w:val="28"/>
          <w:szCs w:val="28"/>
        </w:rPr>
        <w:t xml:space="preserve">е от обсуждаемой проблемы сферы </w:t>
      </w:r>
      <w:r w:rsidRPr="0086554A">
        <w:rPr>
          <w:rFonts w:ascii="Times New Roman" w:hAnsi="Times New Roman" w:cs="Times New Roman"/>
          <w:color w:val="000000"/>
          <w:sz w:val="28"/>
          <w:szCs w:val="28"/>
        </w:rPr>
        <w:t>человеческой деятельности: политику, искусство, религию и другое. Это увеличивает</w:t>
      </w:r>
      <w:r w:rsidR="00210662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6554A">
        <w:rPr>
          <w:rFonts w:ascii="Times New Roman" w:hAnsi="Times New Roman" w:cs="Times New Roman"/>
          <w:color w:val="000000"/>
          <w:sz w:val="28"/>
          <w:szCs w:val="28"/>
        </w:rPr>
        <w:t>возможности достижения в решении задачи.</w:t>
      </w:r>
    </w:p>
    <w:p w:rsidR="0086554A" w:rsidRPr="0086554A" w:rsidRDefault="0086554A" w:rsidP="00210662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6554A">
        <w:rPr>
          <w:rFonts w:ascii="Times New Roman" w:hAnsi="Times New Roman" w:cs="Times New Roman"/>
          <w:color w:val="000000"/>
          <w:sz w:val="28"/>
          <w:szCs w:val="28"/>
        </w:rPr>
        <w:t>4. Далее переносят (или перемещают) обнаруженные в проц</w:t>
      </w:r>
      <w:r w:rsidR="00210662">
        <w:rPr>
          <w:rFonts w:ascii="Times New Roman" w:hAnsi="Times New Roman" w:cs="Times New Roman"/>
          <w:color w:val="000000"/>
          <w:sz w:val="28"/>
          <w:szCs w:val="28"/>
        </w:rPr>
        <w:t xml:space="preserve">ессе генерации новые идеи к ПКД </w:t>
      </w:r>
      <w:r w:rsidRPr="0086554A">
        <w:rPr>
          <w:rFonts w:ascii="Times New Roman" w:hAnsi="Times New Roman" w:cs="Times New Roman"/>
          <w:color w:val="000000"/>
          <w:sz w:val="28"/>
          <w:szCs w:val="28"/>
        </w:rPr>
        <w:t>или</w:t>
      </w:r>
      <w:r w:rsidR="00210662">
        <w:rPr>
          <w:rFonts w:ascii="Times New Roman" w:hAnsi="Times New Roman" w:cs="Times New Roman"/>
          <w:color w:val="000000"/>
          <w:sz w:val="28"/>
          <w:szCs w:val="28"/>
        </w:rPr>
        <w:t xml:space="preserve"> ПКП и выявляют их возможности. </w:t>
      </w:r>
      <w:r w:rsidRPr="0086554A">
        <w:rPr>
          <w:rFonts w:ascii="Times New Roman" w:hAnsi="Times New Roman" w:cs="Times New Roman"/>
          <w:color w:val="000000"/>
          <w:sz w:val="28"/>
          <w:szCs w:val="28"/>
        </w:rPr>
        <w:t>Ведущий заканчивает этап, возвращая группу к рассматриваемой задаче, и пытается связать</w:t>
      </w:r>
      <w:r w:rsidR="00210662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6554A">
        <w:rPr>
          <w:rFonts w:ascii="Times New Roman" w:hAnsi="Times New Roman" w:cs="Times New Roman"/>
          <w:color w:val="000000"/>
          <w:sz w:val="28"/>
          <w:szCs w:val="28"/>
        </w:rPr>
        <w:t xml:space="preserve">полученный, внешне не относящийся к делу материал с проблемой в том виде, в </w:t>
      </w:r>
      <w:r w:rsidRPr="0086554A">
        <w:rPr>
          <w:rFonts w:ascii="Times New Roman" w:hAnsi="Times New Roman" w:cs="Times New Roman"/>
          <w:color w:val="000000"/>
          <w:sz w:val="28"/>
          <w:szCs w:val="28"/>
        </w:rPr>
        <w:lastRenderedPageBreak/>
        <w:t>каком она была</w:t>
      </w:r>
      <w:r w:rsidR="00210662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6554A">
        <w:rPr>
          <w:rFonts w:ascii="Times New Roman" w:hAnsi="Times New Roman" w:cs="Times New Roman"/>
          <w:color w:val="000000"/>
          <w:sz w:val="28"/>
          <w:szCs w:val="28"/>
        </w:rPr>
        <w:t>представлена. Отдельные слова, возникающие в процессе обсуждения, используются, чтобы</w:t>
      </w:r>
      <w:r w:rsidR="00210662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6554A">
        <w:rPr>
          <w:rFonts w:ascii="Times New Roman" w:hAnsi="Times New Roman" w:cs="Times New Roman"/>
          <w:color w:val="000000"/>
          <w:sz w:val="28"/>
          <w:szCs w:val="28"/>
        </w:rPr>
        <w:t>вызвать новые точки зрения на проблему, способствующие успешному ее разрешению. Важным</w:t>
      </w:r>
      <w:r w:rsidR="00210662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6554A">
        <w:rPr>
          <w:rFonts w:ascii="Times New Roman" w:hAnsi="Times New Roman" w:cs="Times New Roman"/>
          <w:color w:val="000000"/>
          <w:sz w:val="28"/>
          <w:szCs w:val="28"/>
        </w:rPr>
        <w:t>элементом этой стадии являетс</w:t>
      </w:r>
      <w:r w:rsidR="00210662">
        <w:rPr>
          <w:rFonts w:ascii="Times New Roman" w:hAnsi="Times New Roman" w:cs="Times New Roman"/>
          <w:color w:val="000000"/>
          <w:sz w:val="28"/>
          <w:szCs w:val="28"/>
        </w:rPr>
        <w:t xml:space="preserve">я критическая оценка экспертов. </w:t>
      </w:r>
      <w:r w:rsidRPr="0086554A">
        <w:rPr>
          <w:rFonts w:ascii="Times New Roman" w:hAnsi="Times New Roman" w:cs="Times New Roman"/>
          <w:color w:val="000000"/>
          <w:sz w:val="28"/>
          <w:szCs w:val="28"/>
        </w:rPr>
        <w:t>Если полученный взгляд на решение проблемы оказывается практически не реализуемым,</w:t>
      </w:r>
      <w:r w:rsidR="00210662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6554A">
        <w:rPr>
          <w:rFonts w:ascii="Times New Roman" w:hAnsi="Times New Roman" w:cs="Times New Roman"/>
          <w:color w:val="000000"/>
          <w:sz w:val="28"/>
          <w:szCs w:val="28"/>
        </w:rPr>
        <w:t>можно повторить весь процесс для разбора других идей.</w:t>
      </w:r>
    </w:p>
    <w:p w:rsidR="00210662" w:rsidRPr="00210662" w:rsidRDefault="0086554A" w:rsidP="00210662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6554A">
        <w:rPr>
          <w:rFonts w:ascii="Times New Roman" w:hAnsi="Times New Roman" w:cs="Times New Roman"/>
          <w:color w:val="000000"/>
          <w:sz w:val="28"/>
          <w:szCs w:val="28"/>
        </w:rPr>
        <w:t xml:space="preserve">5. Заключительная часть </w:t>
      </w:r>
      <w:proofErr w:type="spellStart"/>
      <w:r w:rsidRPr="0086554A">
        <w:rPr>
          <w:rFonts w:ascii="Times New Roman" w:hAnsi="Times New Roman" w:cs="Times New Roman"/>
          <w:color w:val="000000"/>
          <w:sz w:val="28"/>
          <w:szCs w:val="28"/>
        </w:rPr>
        <w:t>синектического</w:t>
      </w:r>
      <w:proofErr w:type="spellEnd"/>
      <w:r w:rsidRPr="0086554A">
        <w:rPr>
          <w:rFonts w:ascii="Times New Roman" w:hAnsi="Times New Roman" w:cs="Times New Roman"/>
          <w:color w:val="000000"/>
          <w:sz w:val="28"/>
          <w:szCs w:val="28"/>
        </w:rPr>
        <w:t xml:space="preserve"> заседания – развитие и максимальная конкретизация</w:t>
      </w:r>
      <w:r w:rsidR="00210662" w:rsidRPr="00210662">
        <w:t xml:space="preserve"> </w:t>
      </w:r>
      <w:r w:rsidR="00210662" w:rsidRPr="00210662">
        <w:rPr>
          <w:rFonts w:ascii="Times New Roman" w:hAnsi="Times New Roman" w:cs="Times New Roman"/>
          <w:color w:val="000000"/>
          <w:sz w:val="28"/>
          <w:szCs w:val="28"/>
        </w:rPr>
        <w:t>идеи, признанной наиболее удачной, ведется уже на специал</w:t>
      </w:r>
      <w:r w:rsidR="00210662">
        <w:rPr>
          <w:rFonts w:ascii="Times New Roman" w:hAnsi="Times New Roman" w:cs="Times New Roman"/>
          <w:color w:val="000000"/>
          <w:sz w:val="28"/>
          <w:szCs w:val="28"/>
        </w:rPr>
        <w:t xml:space="preserve">ьном техническом языке. </w:t>
      </w:r>
      <w:proofErr w:type="spellStart"/>
      <w:r w:rsidR="00210662" w:rsidRPr="00210662">
        <w:rPr>
          <w:rFonts w:ascii="Times New Roman" w:hAnsi="Times New Roman" w:cs="Times New Roman"/>
          <w:color w:val="000000"/>
          <w:sz w:val="28"/>
          <w:szCs w:val="28"/>
        </w:rPr>
        <w:t>Синектические</w:t>
      </w:r>
      <w:proofErr w:type="spellEnd"/>
      <w:r w:rsidR="00210662" w:rsidRPr="00210662">
        <w:rPr>
          <w:rFonts w:ascii="Times New Roman" w:hAnsi="Times New Roman" w:cs="Times New Roman"/>
          <w:color w:val="000000"/>
          <w:sz w:val="28"/>
          <w:szCs w:val="28"/>
        </w:rPr>
        <w:t xml:space="preserve"> заседания, продолжающиеся обычно несколько часов, занимают лишь</w:t>
      </w:r>
      <w:r w:rsidR="00210662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210662" w:rsidRPr="00210662">
        <w:rPr>
          <w:rFonts w:ascii="Times New Roman" w:hAnsi="Times New Roman" w:cs="Times New Roman"/>
          <w:color w:val="000000"/>
          <w:sz w:val="28"/>
          <w:szCs w:val="28"/>
        </w:rPr>
        <w:t xml:space="preserve">незначительную часть общего времени решения поставленной задачи. Остальное время </w:t>
      </w:r>
      <w:proofErr w:type="spellStart"/>
      <w:r w:rsidR="00210662" w:rsidRPr="00210662">
        <w:rPr>
          <w:rFonts w:ascii="Times New Roman" w:hAnsi="Times New Roman" w:cs="Times New Roman"/>
          <w:color w:val="000000"/>
          <w:sz w:val="28"/>
          <w:szCs w:val="28"/>
        </w:rPr>
        <w:t>синекторы</w:t>
      </w:r>
      <w:proofErr w:type="spellEnd"/>
      <w:r w:rsidR="00210662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210662" w:rsidRPr="00210662">
        <w:rPr>
          <w:rFonts w:ascii="Times New Roman" w:hAnsi="Times New Roman" w:cs="Times New Roman"/>
          <w:color w:val="000000"/>
          <w:sz w:val="28"/>
          <w:szCs w:val="28"/>
        </w:rPr>
        <w:t>посвящают  инженерному  анализу,  изучают  и  обсуждают  полученные  результаты,</w:t>
      </w:r>
      <w:r w:rsidR="00210662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210662" w:rsidRPr="00210662">
        <w:rPr>
          <w:rFonts w:ascii="Times New Roman" w:hAnsi="Times New Roman" w:cs="Times New Roman"/>
          <w:color w:val="000000"/>
          <w:sz w:val="28"/>
          <w:szCs w:val="28"/>
        </w:rPr>
        <w:t>консультируются со специалистами, экспериментируют, а когда решение созрело, занимаются</w:t>
      </w:r>
      <w:r w:rsidR="00210662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210662" w:rsidRPr="00210662">
        <w:rPr>
          <w:rFonts w:ascii="Times New Roman" w:hAnsi="Times New Roman" w:cs="Times New Roman"/>
          <w:color w:val="000000"/>
          <w:sz w:val="28"/>
          <w:szCs w:val="28"/>
        </w:rPr>
        <w:t>поисками наилучших способов его реализации. Большое значение придается обязательной</w:t>
      </w:r>
      <w:r w:rsidR="00210662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210662" w:rsidRPr="00210662">
        <w:rPr>
          <w:rFonts w:ascii="Times New Roman" w:hAnsi="Times New Roman" w:cs="Times New Roman"/>
          <w:color w:val="000000"/>
          <w:sz w:val="28"/>
          <w:szCs w:val="28"/>
        </w:rPr>
        <w:t>магнитофонной записи заседаний. Изучение их является мощным орудием тренировки, а также</w:t>
      </w:r>
      <w:r w:rsidR="00210662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210662" w:rsidRPr="00210662">
        <w:rPr>
          <w:rFonts w:ascii="Times New Roman" w:hAnsi="Times New Roman" w:cs="Times New Roman"/>
          <w:color w:val="000000"/>
          <w:sz w:val="28"/>
          <w:szCs w:val="28"/>
        </w:rPr>
        <w:t>способствует установлению приоритета и не дает возможности пропустить какую-либо ценную</w:t>
      </w:r>
      <w:r w:rsidR="00210662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210662" w:rsidRPr="00210662">
        <w:rPr>
          <w:rFonts w:ascii="Times New Roman" w:hAnsi="Times New Roman" w:cs="Times New Roman"/>
          <w:color w:val="000000"/>
          <w:sz w:val="28"/>
          <w:szCs w:val="28"/>
        </w:rPr>
        <w:t>идею в обстановке общего возбуждения.</w:t>
      </w:r>
    </w:p>
    <w:p w:rsidR="00210662" w:rsidRPr="00210662" w:rsidRDefault="00210662" w:rsidP="00210662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10662">
        <w:rPr>
          <w:rFonts w:ascii="Times New Roman" w:hAnsi="Times New Roman" w:cs="Times New Roman"/>
          <w:color w:val="000000"/>
          <w:sz w:val="28"/>
          <w:szCs w:val="28"/>
        </w:rPr>
        <w:t xml:space="preserve">План действий по методу </w:t>
      </w:r>
      <w:proofErr w:type="spellStart"/>
      <w:r w:rsidRPr="00210662">
        <w:rPr>
          <w:rFonts w:ascii="Times New Roman" w:hAnsi="Times New Roman" w:cs="Times New Roman"/>
          <w:color w:val="000000"/>
          <w:sz w:val="28"/>
          <w:szCs w:val="28"/>
        </w:rPr>
        <w:t>синектики</w:t>
      </w:r>
      <w:proofErr w:type="spellEnd"/>
      <w:r w:rsidRPr="00210662">
        <w:rPr>
          <w:rFonts w:ascii="Times New Roman" w:hAnsi="Times New Roman" w:cs="Times New Roman"/>
          <w:color w:val="000000"/>
          <w:sz w:val="28"/>
          <w:szCs w:val="28"/>
        </w:rPr>
        <w:t>:</w:t>
      </w:r>
    </w:p>
    <w:p w:rsidR="00210662" w:rsidRPr="00210662" w:rsidRDefault="00210662" w:rsidP="00210662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10662">
        <w:rPr>
          <w:rFonts w:ascii="Times New Roman" w:hAnsi="Times New Roman" w:cs="Times New Roman"/>
          <w:color w:val="000000"/>
          <w:sz w:val="28"/>
          <w:szCs w:val="28"/>
        </w:rPr>
        <w:t>1. Тщательно подобрать группу специалистов в ка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честве самостоятельного «отдела </w:t>
      </w:r>
      <w:r w:rsidRPr="00210662">
        <w:rPr>
          <w:rFonts w:ascii="Times New Roman" w:hAnsi="Times New Roman" w:cs="Times New Roman"/>
          <w:color w:val="000000"/>
          <w:sz w:val="28"/>
          <w:szCs w:val="28"/>
        </w:rPr>
        <w:t>разработок».</w:t>
      </w:r>
    </w:p>
    <w:p w:rsidR="00210662" w:rsidRPr="00210662" w:rsidRDefault="00210662" w:rsidP="00210662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10662">
        <w:rPr>
          <w:rFonts w:ascii="Times New Roman" w:hAnsi="Times New Roman" w:cs="Times New Roman"/>
          <w:color w:val="000000"/>
          <w:sz w:val="28"/>
          <w:szCs w:val="28"/>
        </w:rPr>
        <w:t xml:space="preserve">2. </w:t>
      </w:r>
      <w:proofErr w:type="gramStart"/>
      <w:r w:rsidRPr="00210662">
        <w:rPr>
          <w:rFonts w:ascii="Times New Roman" w:hAnsi="Times New Roman" w:cs="Times New Roman"/>
          <w:color w:val="000000"/>
          <w:sz w:val="28"/>
          <w:szCs w:val="28"/>
        </w:rPr>
        <w:t>Представить этой группе возможность</w:t>
      </w:r>
      <w:proofErr w:type="gramEnd"/>
      <w:r w:rsidRPr="00210662">
        <w:rPr>
          <w:rFonts w:ascii="Times New Roman" w:hAnsi="Times New Roman" w:cs="Times New Roman"/>
          <w:color w:val="000000"/>
          <w:sz w:val="28"/>
          <w:szCs w:val="28"/>
        </w:rPr>
        <w:t xml:space="preserve"> попрактиковать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ся в использовании аналогий для </w:t>
      </w:r>
      <w:r w:rsidRPr="00210662">
        <w:rPr>
          <w:rFonts w:ascii="Times New Roman" w:hAnsi="Times New Roman" w:cs="Times New Roman"/>
          <w:color w:val="000000"/>
          <w:sz w:val="28"/>
          <w:szCs w:val="28"/>
        </w:rPr>
        <w:t>ориентирования спонтанной активности мозга и нервной системы на решение предложенной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210662">
        <w:rPr>
          <w:rFonts w:ascii="Times New Roman" w:hAnsi="Times New Roman" w:cs="Times New Roman"/>
          <w:color w:val="000000"/>
          <w:sz w:val="28"/>
          <w:szCs w:val="28"/>
        </w:rPr>
        <w:t>проблемы.</w:t>
      </w:r>
    </w:p>
    <w:p w:rsidR="00210662" w:rsidRPr="00210662" w:rsidRDefault="00210662" w:rsidP="00210662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10662">
        <w:rPr>
          <w:rFonts w:ascii="Times New Roman" w:hAnsi="Times New Roman" w:cs="Times New Roman"/>
          <w:color w:val="000000"/>
          <w:sz w:val="28"/>
          <w:szCs w:val="28"/>
        </w:rPr>
        <w:t>3. Передать группе сложные проблемы, которые не может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решить основная организация, и </w:t>
      </w:r>
      <w:r w:rsidRPr="00210662">
        <w:rPr>
          <w:rFonts w:ascii="Times New Roman" w:hAnsi="Times New Roman" w:cs="Times New Roman"/>
          <w:color w:val="000000"/>
          <w:sz w:val="28"/>
          <w:szCs w:val="28"/>
        </w:rPr>
        <w:t>предоставить ей достаточное время для их решения.</w:t>
      </w:r>
    </w:p>
    <w:p w:rsidR="00210662" w:rsidRPr="00210662" w:rsidRDefault="00210662" w:rsidP="00210662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10662">
        <w:rPr>
          <w:rFonts w:ascii="Times New Roman" w:hAnsi="Times New Roman" w:cs="Times New Roman"/>
          <w:color w:val="000000"/>
          <w:sz w:val="28"/>
          <w:szCs w:val="28"/>
        </w:rPr>
        <w:t>4. Представить результаты работы группы основной организации для оценки и внедрения.</w:t>
      </w:r>
    </w:p>
    <w:p w:rsidR="0086554A" w:rsidRDefault="00210662" w:rsidP="00210662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10662">
        <w:rPr>
          <w:rFonts w:ascii="Times New Roman" w:hAnsi="Times New Roman" w:cs="Times New Roman"/>
          <w:color w:val="000000"/>
          <w:sz w:val="28"/>
          <w:szCs w:val="28"/>
        </w:rPr>
        <w:t xml:space="preserve">Применение. </w:t>
      </w:r>
      <w:proofErr w:type="spellStart"/>
      <w:r w:rsidRPr="00210662">
        <w:rPr>
          <w:rFonts w:ascii="Times New Roman" w:hAnsi="Times New Roman" w:cs="Times New Roman"/>
          <w:color w:val="000000"/>
          <w:sz w:val="28"/>
          <w:szCs w:val="28"/>
        </w:rPr>
        <w:t>Синектика</w:t>
      </w:r>
      <w:proofErr w:type="spellEnd"/>
      <w:r w:rsidRPr="00210662">
        <w:rPr>
          <w:rFonts w:ascii="Times New Roman" w:hAnsi="Times New Roman" w:cs="Times New Roman"/>
          <w:color w:val="000000"/>
          <w:sz w:val="28"/>
          <w:szCs w:val="28"/>
        </w:rPr>
        <w:t xml:space="preserve"> может быть использована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только на промежуточных этапах </w:t>
      </w:r>
      <w:r w:rsidRPr="00210662">
        <w:rPr>
          <w:rFonts w:ascii="Times New Roman" w:hAnsi="Times New Roman" w:cs="Times New Roman"/>
          <w:color w:val="000000"/>
          <w:sz w:val="28"/>
          <w:szCs w:val="28"/>
        </w:rPr>
        <w:t>проектирования, то есть для исследования проблемы, реальность которой уже была доказана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210662">
        <w:rPr>
          <w:rFonts w:ascii="Times New Roman" w:hAnsi="Times New Roman" w:cs="Times New Roman"/>
          <w:color w:val="000000"/>
          <w:sz w:val="28"/>
          <w:szCs w:val="28"/>
        </w:rPr>
        <w:t>предварительно, и для получения решения, которое будет внедряться другими людьми. Для этого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210662">
        <w:rPr>
          <w:rFonts w:ascii="Times New Roman" w:hAnsi="Times New Roman" w:cs="Times New Roman"/>
          <w:color w:val="000000"/>
          <w:sz w:val="28"/>
          <w:szCs w:val="28"/>
        </w:rPr>
        <w:t>процесса почти или совсем не требуется данных о проектной ситуации, поэтому он не может быть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210662">
        <w:rPr>
          <w:rFonts w:ascii="Times New Roman" w:hAnsi="Times New Roman" w:cs="Times New Roman"/>
          <w:color w:val="000000"/>
          <w:sz w:val="28"/>
          <w:szCs w:val="28"/>
        </w:rPr>
        <w:t>эффективен для выявления проблем или для приведения проектных решений в соответствии с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210662">
        <w:rPr>
          <w:rFonts w:ascii="Times New Roman" w:hAnsi="Times New Roman" w:cs="Times New Roman"/>
          <w:color w:val="000000"/>
          <w:sz w:val="28"/>
          <w:szCs w:val="28"/>
        </w:rPr>
        <w:t xml:space="preserve">проектной ситуацией. Задача </w:t>
      </w:r>
      <w:proofErr w:type="spellStart"/>
      <w:r w:rsidRPr="00210662">
        <w:rPr>
          <w:rFonts w:ascii="Times New Roman" w:hAnsi="Times New Roman" w:cs="Times New Roman"/>
          <w:color w:val="000000"/>
          <w:sz w:val="28"/>
          <w:szCs w:val="28"/>
        </w:rPr>
        <w:t>синектики</w:t>
      </w:r>
      <w:proofErr w:type="spellEnd"/>
      <w:r w:rsidRPr="00210662">
        <w:rPr>
          <w:rFonts w:ascii="Times New Roman" w:hAnsi="Times New Roman" w:cs="Times New Roman"/>
          <w:color w:val="000000"/>
          <w:sz w:val="28"/>
          <w:szCs w:val="28"/>
        </w:rPr>
        <w:t xml:space="preserve"> состоит в том, чтобы выявить общее решение некоторой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210662">
        <w:rPr>
          <w:rFonts w:ascii="Times New Roman" w:hAnsi="Times New Roman" w:cs="Times New Roman"/>
          <w:color w:val="000000"/>
          <w:sz w:val="28"/>
          <w:szCs w:val="28"/>
        </w:rPr>
        <w:t>проблемы в том смысле, как спиральная яйла является общим решением проблемы сшивания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210662">
        <w:rPr>
          <w:rFonts w:ascii="Times New Roman" w:hAnsi="Times New Roman" w:cs="Times New Roman"/>
          <w:color w:val="000000"/>
          <w:sz w:val="28"/>
          <w:szCs w:val="28"/>
        </w:rPr>
        <w:t>краев. Этот метод имеет своей целью ликвидировать несоответствия во внутренней структуре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210662">
        <w:rPr>
          <w:rFonts w:ascii="Times New Roman" w:hAnsi="Times New Roman" w:cs="Times New Roman"/>
          <w:color w:val="000000"/>
          <w:sz w:val="28"/>
          <w:szCs w:val="28"/>
        </w:rPr>
        <w:t>существующих решений, направленных на удовлетворение некоторой осознанной потребности.</w:t>
      </w:r>
    </w:p>
    <w:p w:rsidR="00210662" w:rsidRDefault="00210662" w:rsidP="00BA2CC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2017F" w:rsidRDefault="005E721C" w:rsidP="00BA2CC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F5859">
        <w:rPr>
          <w:rFonts w:ascii="Times New Roman" w:hAnsi="Times New Roman" w:cs="Times New Roman"/>
          <w:b/>
          <w:sz w:val="28"/>
          <w:szCs w:val="28"/>
        </w:rPr>
        <w:t xml:space="preserve">§ 3. </w:t>
      </w:r>
      <w:r w:rsidR="00210662" w:rsidRPr="00210662">
        <w:rPr>
          <w:rFonts w:ascii="Times New Roman" w:hAnsi="Times New Roman" w:cs="Times New Roman"/>
          <w:b/>
          <w:sz w:val="28"/>
          <w:szCs w:val="28"/>
        </w:rPr>
        <w:t>Морфологический анализ</w:t>
      </w:r>
      <w:r w:rsidR="00210662">
        <w:rPr>
          <w:rFonts w:ascii="Times New Roman" w:hAnsi="Times New Roman" w:cs="Times New Roman"/>
          <w:b/>
          <w:sz w:val="28"/>
          <w:szCs w:val="28"/>
        </w:rPr>
        <w:t>.</w:t>
      </w:r>
    </w:p>
    <w:p w:rsidR="00210662" w:rsidRDefault="00210662" w:rsidP="00BA2CC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D4E68" w:rsidRPr="00ED4E68" w:rsidRDefault="00ED4E68" w:rsidP="00ED4E68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ED4E68">
        <w:rPr>
          <w:rFonts w:ascii="Times New Roman" w:hAnsi="Times New Roman" w:cs="Times New Roman"/>
          <w:color w:val="000000"/>
          <w:sz w:val="28"/>
          <w:szCs w:val="28"/>
        </w:rPr>
        <w:lastRenderedPageBreak/>
        <w:t>Морфологический анализ разработан в 1942 г. швейцарским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астрономом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Ф.Цвикки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 xml:space="preserve">, который в </w:t>
      </w:r>
      <w:r w:rsidRPr="00ED4E68">
        <w:rPr>
          <w:rFonts w:ascii="Times New Roman" w:hAnsi="Times New Roman" w:cs="Times New Roman"/>
          <w:color w:val="000000"/>
          <w:sz w:val="28"/>
          <w:szCs w:val="28"/>
        </w:rPr>
        <w:t>этот период был привлечен к участию в ранних стадиях ракетных иссл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едований и разработок в </w:t>
      </w:r>
      <w:r w:rsidRPr="00ED4E68">
        <w:rPr>
          <w:rFonts w:ascii="Times New Roman" w:hAnsi="Times New Roman" w:cs="Times New Roman"/>
          <w:color w:val="000000"/>
          <w:sz w:val="28"/>
          <w:szCs w:val="28"/>
        </w:rPr>
        <w:t>американской  фирме  «</w:t>
      </w:r>
      <w:proofErr w:type="spellStart"/>
      <w:r w:rsidRPr="00ED4E68">
        <w:rPr>
          <w:rFonts w:ascii="Times New Roman" w:hAnsi="Times New Roman" w:cs="Times New Roman"/>
          <w:color w:val="000000"/>
          <w:sz w:val="28"/>
          <w:szCs w:val="28"/>
        </w:rPr>
        <w:t>Аэроджет</w:t>
      </w:r>
      <w:proofErr w:type="spellEnd"/>
      <w:r w:rsidRPr="00ED4E68">
        <w:rPr>
          <w:rFonts w:ascii="Times New Roman" w:hAnsi="Times New Roman" w:cs="Times New Roman"/>
          <w:color w:val="000000"/>
          <w:sz w:val="28"/>
          <w:szCs w:val="28"/>
        </w:rPr>
        <w:t xml:space="preserve">  инжиниринг  </w:t>
      </w:r>
      <w:proofErr w:type="spellStart"/>
      <w:r w:rsidRPr="00ED4E68">
        <w:rPr>
          <w:rFonts w:ascii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hAnsi="Times New Roman" w:cs="Times New Roman"/>
          <w:color w:val="000000"/>
          <w:sz w:val="28"/>
          <w:szCs w:val="28"/>
        </w:rPr>
        <w:t>орпорейшн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 xml:space="preserve">».  С  помощью  метода </w:t>
      </w:r>
      <w:r w:rsidRPr="00ED4E68">
        <w:rPr>
          <w:rFonts w:ascii="Times New Roman" w:hAnsi="Times New Roman" w:cs="Times New Roman"/>
          <w:color w:val="000000"/>
          <w:sz w:val="28"/>
          <w:szCs w:val="28"/>
        </w:rPr>
        <w:t>морфологического ящика, наиболее разработанного из всех ме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тодов морфологического анализа, </w:t>
      </w:r>
      <w:r w:rsidRPr="00ED4E68">
        <w:rPr>
          <w:rFonts w:ascii="Times New Roman" w:hAnsi="Times New Roman" w:cs="Times New Roman"/>
          <w:color w:val="000000"/>
          <w:sz w:val="28"/>
          <w:szCs w:val="28"/>
        </w:rPr>
        <w:t xml:space="preserve">созданных </w:t>
      </w:r>
      <w:proofErr w:type="spellStart"/>
      <w:r w:rsidRPr="00ED4E68">
        <w:rPr>
          <w:rFonts w:ascii="Times New Roman" w:hAnsi="Times New Roman" w:cs="Times New Roman"/>
          <w:color w:val="000000"/>
          <w:sz w:val="28"/>
          <w:szCs w:val="28"/>
        </w:rPr>
        <w:t>Ф.Цвикки</w:t>
      </w:r>
      <w:proofErr w:type="spellEnd"/>
      <w:r w:rsidRPr="00ED4E68">
        <w:rPr>
          <w:rFonts w:ascii="Times New Roman" w:hAnsi="Times New Roman" w:cs="Times New Roman"/>
          <w:color w:val="000000"/>
          <w:sz w:val="28"/>
          <w:szCs w:val="28"/>
        </w:rPr>
        <w:t>, ученому удалось за короткое время получить значительное число</w:t>
      </w:r>
    </w:p>
    <w:p w:rsidR="007059FF" w:rsidRPr="007059FF" w:rsidRDefault="00ED4E68" w:rsidP="007059FF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ED4E68">
        <w:rPr>
          <w:rFonts w:ascii="Times New Roman" w:hAnsi="Times New Roman" w:cs="Times New Roman"/>
          <w:color w:val="000000"/>
          <w:sz w:val="28"/>
          <w:szCs w:val="28"/>
        </w:rPr>
        <w:t>оригинальных технических решений в раке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тостроении, чем он очень удивил ведущих </w:t>
      </w:r>
      <w:r w:rsidRPr="00ED4E68">
        <w:rPr>
          <w:rFonts w:ascii="Times New Roman" w:hAnsi="Times New Roman" w:cs="Times New Roman"/>
          <w:color w:val="000000"/>
          <w:sz w:val="28"/>
          <w:szCs w:val="28"/>
        </w:rPr>
        <w:t>специалистов и руководителей фирмы. Многие из предлож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енных решений были впоследствии реализованы. </w:t>
      </w:r>
      <w:r w:rsidRPr="00ED4E68">
        <w:rPr>
          <w:rFonts w:ascii="Times New Roman" w:hAnsi="Times New Roman" w:cs="Times New Roman"/>
          <w:color w:val="000000"/>
          <w:sz w:val="28"/>
          <w:szCs w:val="28"/>
        </w:rPr>
        <w:t>Сам морфологический анализ определил эру системных и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сследований и стал первым ярким </w:t>
      </w:r>
      <w:r w:rsidRPr="00ED4E68">
        <w:rPr>
          <w:rFonts w:ascii="Times New Roman" w:hAnsi="Times New Roman" w:cs="Times New Roman"/>
          <w:color w:val="000000"/>
          <w:sz w:val="28"/>
          <w:szCs w:val="28"/>
        </w:rPr>
        <w:t>примером системного подхода в области изобретательства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. По мнению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Ф.Цвикки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 xml:space="preserve">, предметом </w:t>
      </w:r>
      <w:r w:rsidRPr="00ED4E68">
        <w:rPr>
          <w:rFonts w:ascii="Times New Roman" w:hAnsi="Times New Roman" w:cs="Times New Roman"/>
          <w:color w:val="000000"/>
          <w:sz w:val="28"/>
          <w:szCs w:val="28"/>
        </w:rPr>
        <w:t>метода морфологического ящика является проблема вообще (техническая, научная, социальн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ая и </w:t>
      </w:r>
      <w:r w:rsidRPr="00ED4E68">
        <w:rPr>
          <w:rFonts w:ascii="Times New Roman" w:hAnsi="Times New Roman" w:cs="Times New Roman"/>
          <w:color w:val="000000"/>
          <w:sz w:val="28"/>
          <w:szCs w:val="28"/>
        </w:rPr>
        <w:t>другая). Он допускает, что точная формулировка проблемы ав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томатически раскрывает наиболее </w:t>
      </w:r>
      <w:r w:rsidRPr="00ED4E68">
        <w:rPr>
          <w:rFonts w:ascii="Times New Roman" w:hAnsi="Times New Roman" w:cs="Times New Roman"/>
          <w:color w:val="000000"/>
          <w:sz w:val="28"/>
          <w:szCs w:val="28"/>
        </w:rPr>
        <w:t>важные параметры, от которых зависит ее решение, и каждый т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акой параметр может быть разбит </w:t>
      </w:r>
      <w:r w:rsidRPr="00ED4E68">
        <w:rPr>
          <w:rFonts w:ascii="Times New Roman" w:hAnsi="Times New Roman" w:cs="Times New Roman"/>
          <w:color w:val="000000"/>
          <w:sz w:val="28"/>
          <w:szCs w:val="28"/>
        </w:rPr>
        <w:t>на ряд значений. Причем любое сочетание значений параметра считается п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ринципиально возможным. </w:t>
      </w:r>
      <w:r w:rsidRPr="00ED4E68">
        <w:rPr>
          <w:rFonts w:ascii="Times New Roman" w:hAnsi="Times New Roman" w:cs="Times New Roman"/>
          <w:color w:val="000000"/>
          <w:sz w:val="28"/>
          <w:szCs w:val="28"/>
        </w:rPr>
        <w:t>Сущность анализа заключается в следующем. В совер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шенствуемой технической системе </w:t>
      </w:r>
      <w:r w:rsidRPr="00ED4E68">
        <w:rPr>
          <w:rFonts w:ascii="Times New Roman" w:hAnsi="Times New Roman" w:cs="Times New Roman"/>
          <w:color w:val="000000"/>
          <w:sz w:val="28"/>
          <w:szCs w:val="28"/>
        </w:rPr>
        <w:t>выделяют несколько характерных для нее структурных или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функциональных морфологических </w:t>
      </w:r>
      <w:r w:rsidRPr="00ED4E68">
        <w:rPr>
          <w:rFonts w:ascii="Times New Roman" w:hAnsi="Times New Roman" w:cs="Times New Roman"/>
          <w:color w:val="000000"/>
          <w:sz w:val="28"/>
          <w:szCs w:val="28"/>
        </w:rPr>
        <w:t>признаков. Каждый признак может характеризовать, например, какой-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то конструктивный узел </w:t>
      </w:r>
      <w:r w:rsidRPr="00ED4E68">
        <w:rPr>
          <w:rFonts w:ascii="Times New Roman" w:hAnsi="Times New Roman" w:cs="Times New Roman"/>
          <w:color w:val="000000"/>
          <w:sz w:val="28"/>
          <w:szCs w:val="28"/>
        </w:rPr>
        <w:t>системы, какую-то ее функцию, какой-то режим работы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системы, то есть параметры или </w:t>
      </w:r>
      <w:r w:rsidRPr="00ED4E68">
        <w:rPr>
          <w:rFonts w:ascii="Times New Roman" w:hAnsi="Times New Roman" w:cs="Times New Roman"/>
          <w:color w:val="000000"/>
          <w:sz w:val="28"/>
          <w:szCs w:val="28"/>
        </w:rPr>
        <w:t>характеристики системы, от которых зависит решение пробл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емы и достижение основной цели. </w:t>
      </w:r>
      <w:r w:rsidRPr="00ED4E68">
        <w:rPr>
          <w:rFonts w:ascii="Times New Roman" w:hAnsi="Times New Roman" w:cs="Times New Roman"/>
          <w:color w:val="000000"/>
          <w:sz w:val="28"/>
          <w:szCs w:val="28"/>
        </w:rPr>
        <w:t>По каждому выделенному морфологическому признаку составляют сп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исок его различных </w:t>
      </w:r>
      <w:r w:rsidRPr="00ED4E68">
        <w:rPr>
          <w:rFonts w:ascii="Times New Roman" w:hAnsi="Times New Roman" w:cs="Times New Roman"/>
          <w:color w:val="000000"/>
          <w:sz w:val="28"/>
          <w:szCs w:val="28"/>
        </w:rPr>
        <w:t>конкретных вариантов, альтернатив, технического выражени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я. Признаки с их альтернативами </w:t>
      </w:r>
      <w:r w:rsidRPr="00ED4E68">
        <w:rPr>
          <w:rFonts w:ascii="Times New Roman" w:hAnsi="Times New Roman" w:cs="Times New Roman"/>
          <w:color w:val="000000"/>
          <w:sz w:val="28"/>
          <w:szCs w:val="28"/>
        </w:rPr>
        <w:t>можно располагать в форме таблицы, называемой морфологическим ящиком (картой, матрицей),</w:t>
      </w:r>
      <w:r w:rsidR="007059FF" w:rsidRPr="007059FF">
        <w:t xml:space="preserve"> </w:t>
      </w:r>
      <w:r w:rsidR="007059FF" w:rsidRPr="007059FF">
        <w:rPr>
          <w:rFonts w:ascii="Times New Roman" w:hAnsi="Times New Roman" w:cs="Times New Roman"/>
          <w:color w:val="000000"/>
          <w:sz w:val="28"/>
          <w:szCs w:val="28"/>
        </w:rPr>
        <w:t>что позволяет лучше представить себе поисковое поле. Перебирая всевозможные сочетания</w:t>
      </w:r>
    </w:p>
    <w:p w:rsidR="007059FF" w:rsidRPr="007059FF" w:rsidRDefault="007059FF" w:rsidP="007059FF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059FF">
        <w:rPr>
          <w:rFonts w:ascii="Times New Roman" w:hAnsi="Times New Roman" w:cs="Times New Roman"/>
          <w:color w:val="000000"/>
          <w:sz w:val="28"/>
          <w:szCs w:val="28"/>
        </w:rPr>
        <w:t>альтернативных вариантов выделенных признаков, можно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выявить новые варианты решения </w:t>
      </w:r>
      <w:r w:rsidRPr="007059FF">
        <w:rPr>
          <w:rFonts w:ascii="Times New Roman" w:hAnsi="Times New Roman" w:cs="Times New Roman"/>
          <w:color w:val="000000"/>
          <w:sz w:val="28"/>
          <w:szCs w:val="28"/>
        </w:rPr>
        <w:t>задачи, которые при простом переборе могли быть упущены.</w:t>
      </w:r>
    </w:p>
    <w:p w:rsidR="007059FF" w:rsidRPr="007059FF" w:rsidRDefault="007059FF" w:rsidP="007059FF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059FF">
        <w:rPr>
          <w:rFonts w:ascii="Times New Roman" w:hAnsi="Times New Roman" w:cs="Times New Roman"/>
          <w:color w:val="000000"/>
          <w:sz w:val="28"/>
          <w:szCs w:val="28"/>
        </w:rPr>
        <w:t>План действия. Метод предусматривает вып</w:t>
      </w:r>
      <w:r>
        <w:rPr>
          <w:rFonts w:ascii="Times New Roman" w:hAnsi="Times New Roman" w:cs="Times New Roman"/>
          <w:color w:val="000000"/>
          <w:sz w:val="28"/>
          <w:szCs w:val="28"/>
        </w:rPr>
        <w:t>олнение работ в пять этапов</w:t>
      </w:r>
      <w:r w:rsidRPr="007059FF">
        <w:rPr>
          <w:rFonts w:ascii="Times New Roman" w:hAnsi="Times New Roman" w:cs="Times New Roman"/>
          <w:color w:val="000000"/>
          <w:sz w:val="28"/>
          <w:szCs w:val="28"/>
        </w:rPr>
        <w:t>:</w:t>
      </w:r>
    </w:p>
    <w:p w:rsidR="007059FF" w:rsidRPr="007059FF" w:rsidRDefault="007059FF" w:rsidP="007059FF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059FF">
        <w:rPr>
          <w:rFonts w:ascii="Times New Roman" w:hAnsi="Times New Roman" w:cs="Times New Roman"/>
          <w:color w:val="000000"/>
          <w:sz w:val="28"/>
          <w:szCs w:val="28"/>
        </w:rPr>
        <w:t>1. Точная формулировка задачи (проблемы), подлежащей решению.</w:t>
      </w:r>
    </w:p>
    <w:p w:rsidR="007059FF" w:rsidRPr="007059FF" w:rsidRDefault="007059FF" w:rsidP="007059FF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059FF">
        <w:rPr>
          <w:rFonts w:ascii="Times New Roman" w:hAnsi="Times New Roman" w:cs="Times New Roman"/>
          <w:color w:val="000000"/>
          <w:sz w:val="28"/>
          <w:szCs w:val="28"/>
        </w:rPr>
        <w:t>Если первоначально ставить вопрос об одной конкретной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системе, метод непосредственно </w:t>
      </w:r>
      <w:r w:rsidRPr="007059FF">
        <w:rPr>
          <w:rFonts w:ascii="Times New Roman" w:hAnsi="Times New Roman" w:cs="Times New Roman"/>
          <w:color w:val="000000"/>
          <w:sz w:val="28"/>
          <w:szCs w:val="28"/>
        </w:rPr>
        <w:t>обобщает изыскание на все возможные системы с аналогичной стр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уктурой и в итоге дает ответ на </w:t>
      </w:r>
      <w:r w:rsidRPr="007059FF">
        <w:rPr>
          <w:rFonts w:ascii="Times New Roman" w:hAnsi="Times New Roman" w:cs="Times New Roman"/>
          <w:color w:val="000000"/>
          <w:sz w:val="28"/>
          <w:szCs w:val="28"/>
        </w:rPr>
        <w:t>более общий вопрос. Например, необходимо изучить морф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ологический характер всех видов </w:t>
      </w:r>
      <w:r w:rsidRPr="007059FF">
        <w:rPr>
          <w:rFonts w:ascii="Times New Roman" w:hAnsi="Times New Roman" w:cs="Times New Roman"/>
          <w:color w:val="000000"/>
          <w:sz w:val="28"/>
          <w:szCs w:val="28"/>
        </w:rPr>
        <w:t>транспортных средств и предложить новую эффекти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вную конструкцию устройства для </w:t>
      </w:r>
      <w:r w:rsidRPr="007059FF">
        <w:rPr>
          <w:rFonts w:ascii="Times New Roman" w:hAnsi="Times New Roman" w:cs="Times New Roman"/>
          <w:color w:val="000000"/>
          <w:sz w:val="28"/>
          <w:szCs w:val="28"/>
        </w:rPr>
        <w:t>транспортирования по снегу – снегохода.</w:t>
      </w:r>
    </w:p>
    <w:p w:rsidR="007059FF" w:rsidRPr="007059FF" w:rsidRDefault="007059FF" w:rsidP="007059FF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059FF">
        <w:rPr>
          <w:rFonts w:ascii="Times New Roman" w:hAnsi="Times New Roman" w:cs="Times New Roman"/>
          <w:color w:val="000000"/>
          <w:sz w:val="28"/>
          <w:szCs w:val="28"/>
        </w:rPr>
        <w:t>2.  Составление списка всех морфологических признаков, то есть всех важных характери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стик </w:t>
      </w:r>
      <w:r w:rsidRPr="007059FF">
        <w:rPr>
          <w:rFonts w:ascii="Times New Roman" w:hAnsi="Times New Roman" w:cs="Times New Roman"/>
          <w:color w:val="000000"/>
          <w:sz w:val="28"/>
          <w:szCs w:val="28"/>
        </w:rPr>
        <w:t>объекта, его параметров, от которых зависит решение пробл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емы и достижение основной цели. </w:t>
      </w:r>
      <w:r w:rsidRPr="007059FF">
        <w:rPr>
          <w:rFonts w:ascii="Times New Roman" w:hAnsi="Times New Roman" w:cs="Times New Roman"/>
          <w:color w:val="000000"/>
          <w:sz w:val="28"/>
          <w:szCs w:val="28"/>
        </w:rPr>
        <w:t>Точная формулировка и определение класса изучаем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ых систем (устройств) позволяют </w:t>
      </w:r>
      <w:r w:rsidRPr="007059FF">
        <w:rPr>
          <w:rFonts w:ascii="Times New Roman" w:hAnsi="Times New Roman" w:cs="Times New Roman"/>
          <w:color w:val="000000"/>
          <w:sz w:val="28"/>
          <w:szCs w:val="28"/>
        </w:rPr>
        <w:t>раскрыть основные признаки или параметры, облегчающие поиск новых решений. Применительно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7059FF">
        <w:rPr>
          <w:rFonts w:ascii="Times New Roman" w:hAnsi="Times New Roman" w:cs="Times New Roman"/>
          <w:color w:val="000000"/>
          <w:sz w:val="28"/>
          <w:szCs w:val="28"/>
        </w:rPr>
        <w:t>к транспортному средству (снегоходу) морфологическими призна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ками могут </w:t>
      </w:r>
      <w:r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быть: 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 xml:space="preserve">А – двигатель; </w:t>
      </w:r>
      <w:r w:rsidRPr="007059FF">
        <w:rPr>
          <w:rFonts w:ascii="Times New Roman" w:hAnsi="Times New Roman" w:cs="Times New Roman"/>
          <w:color w:val="000000"/>
          <w:sz w:val="28"/>
          <w:szCs w:val="28"/>
        </w:rPr>
        <w:t>Б-движитель, В – опора кабины, Г – управление, Д – обеспечение заднего хода и так далее.</w:t>
      </w:r>
      <w:proofErr w:type="gramEnd"/>
    </w:p>
    <w:p w:rsidR="007059FF" w:rsidRPr="007059FF" w:rsidRDefault="007059FF" w:rsidP="007059FF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059FF">
        <w:rPr>
          <w:rFonts w:ascii="Times New Roman" w:hAnsi="Times New Roman" w:cs="Times New Roman"/>
          <w:color w:val="000000"/>
          <w:sz w:val="28"/>
          <w:szCs w:val="28"/>
        </w:rPr>
        <w:t>3.  Раскрытие  возможных  вариантов  по  кажд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ому  морфологическому  признаку </w:t>
      </w:r>
      <w:r w:rsidRPr="007059FF">
        <w:rPr>
          <w:rFonts w:ascii="Times New Roman" w:hAnsi="Times New Roman" w:cs="Times New Roman"/>
          <w:color w:val="000000"/>
          <w:sz w:val="28"/>
          <w:szCs w:val="28"/>
        </w:rPr>
        <w:t>(характерист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ике) путем составления матрицы. </w:t>
      </w:r>
      <w:r w:rsidRPr="007059FF">
        <w:rPr>
          <w:rFonts w:ascii="Times New Roman" w:hAnsi="Times New Roman" w:cs="Times New Roman"/>
          <w:color w:val="000000"/>
          <w:sz w:val="28"/>
          <w:szCs w:val="28"/>
        </w:rPr>
        <w:t>Каждая из n характеристик (параметров, морфологических п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ризнаков) обладает определенным </w:t>
      </w:r>
      <w:r w:rsidRPr="007059FF">
        <w:rPr>
          <w:rFonts w:ascii="Times New Roman" w:hAnsi="Times New Roman" w:cs="Times New Roman"/>
          <w:color w:val="000000"/>
          <w:sz w:val="28"/>
          <w:szCs w:val="28"/>
        </w:rPr>
        <w:t>числом различных вариантов, независимых свойств, форм к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онкретного выражения. Например, </w:t>
      </w:r>
      <w:r w:rsidRPr="007059FF">
        <w:rPr>
          <w:rFonts w:ascii="Times New Roman" w:hAnsi="Times New Roman" w:cs="Times New Roman"/>
          <w:color w:val="000000"/>
          <w:sz w:val="28"/>
          <w:szCs w:val="28"/>
        </w:rPr>
        <w:t>для снегохода варианты: А1 – двигатель внутреннего сгора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ния; А2 – газовая турбина, АЗ - </w:t>
      </w:r>
      <w:r w:rsidRPr="007059FF">
        <w:rPr>
          <w:rFonts w:ascii="Times New Roman" w:hAnsi="Times New Roman" w:cs="Times New Roman"/>
          <w:color w:val="000000"/>
          <w:sz w:val="28"/>
          <w:szCs w:val="28"/>
        </w:rPr>
        <w:t>электродвигатель, А4 – реактивный двигатель и так далее; Б1 –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воздушный винт, Б2 –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гусеницы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,</w:t>
      </w:r>
      <w:r w:rsidRPr="007059FF">
        <w:rPr>
          <w:rFonts w:ascii="Times New Roman" w:hAnsi="Times New Roman" w:cs="Times New Roman"/>
          <w:color w:val="000000"/>
          <w:sz w:val="28"/>
          <w:szCs w:val="28"/>
        </w:rPr>
        <w:t>Б</w:t>
      </w:r>
      <w:proofErr w:type="gramEnd"/>
      <w:r w:rsidRPr="007059FF">
        <w:rPr>
          <w:rFonts w:ascii="Times New Roman" w:hAnsi="Times New Roman" w:cs="Times New Roman"/>
          <w:color w:val="000000"/>
          <w:sz w:val="28"/>
          <w:szCs w:val="28"/>
        </w:rPr>
        <w:t>З</w:t>
      </w:r>
      <w:proofErr w:type="spellEnd"/>
      <w:r w:rsidRPr="007059FF">
        <w:rPr>
          <w:rFonts w:ascii="Times New Roman" w:hAnsi="Times New Roman" w:cs="Times New Roman"/>
          <w:color w:val="000000"/>
          <w:sz w:val="28"/>
          <w:szCs w:val="28"/>
        </w:rPr>
        <w:t xml:space="preserve"> – лыжи, Б4 – </w:t>
      </w:r>
      <w:proofErr w:type="spellStart"/>
      <w:r w:rsidRPr="007059FF">
        <w:rPr>
          <w:rFonts w:ascii="Times New Roman" w:hAnsi="Times New Roman" w:cs="Times New Roman"/>
          <w:color w:val="000000"/>
          <w:sz w:val="28"/>
          <w:szCs w:val="28"/>
        </w:rPr>
        <w:t>снегомет</w:t>
      </w:r>
      <w:proofErr w:type="spellEnd"/>
      <w:r w:rsidRPr="007059FF">
        <w:rPr>
          <w:rFonts w:ascii="Times New Roman" w:hAnsi="Times New Roman" w:cs="Times New Roman"/>
          <w:color w:val="000000"/>
          <w:sz w:val="28"/>
          <w:szCs w:val="28"/>
        </w:rPr>
        <w:t>, Б5 – шнеки и так далее; В1 – опора каб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ины на снег, В2 – на двигатель, </w:t>
      </w:r>
      <w:r w:rsidRPr="007059FF">
        <w:rPr>
          <w:rFonts w:ascii="Times New Roman" w:hAnsi="Times New Roman" w:cs="Times New Roman"/>
          <w:color w:val="000000"/>
          <w:sz w:val="28"/>
          <w:szCs w:val="28"/>
        </w:rPr>
        <w:t>ВЗ – на движитель и так далее. Сочетание одного из возмо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жных вариантов морфологического </w:t>
      </w:r>
      <w:r w:rsidRPr="007059FF">
        <w:rPr>
          <w:rFonts w:ascii="Times New Roman" w:hAnsi="Times New Roman" w:cs="Times New Roman"/>
          <w:color w:val="000000"/>
          <w:sz w:val="28"/>
          <w:szCs w:val="28"/>
        </w:rPr>
        <w:t>признака с другими от каждого признака дает одно из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возможных технических решений. </w:t>
      </w:r>
      <w:r w:rsidRPr="007059FF">
        <w:rPr>
          <w:rFonts w:ascii="Times New Roman" w:hAnsi="Times New Roman" w:cs="Times New Roman"/>
          <w:color w:val="000000"/>
          <w:sz w:val="28"/>
          <w:szCs w:val="28"/>
        </w:rPr>
        <w:t>Структура технической системы может быть выраж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ена морфологическими признаками </w:t>
      </w:r>
      <w:r w:rsidRPr="007059FF">
        <w:rPr>
          <w:rFonts w:ascii="Times New Roman" w:hAnsi="Times New Roman" w:cs="Times New Roman"/>
          <w:color w:val="000000"/>
          <w:sz w:val="28"/>
          <w:szCs w:val="28"/>
        </w:rPr>
        <w:t>(например, в приведенном примере – формулой АБ-ВГД.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..), но сочетание их конкретных </w:t>
      </w:r>
      <w:r w:rsidRPr="007059FF">
        <w:rPr>
          <w:rFonts w:ascii="Times New Roman" w:hAnsi="Times New Roman" w:cs="Times New Roman"/>
          <w:color w:val="000000"/>
          <w:sz w:val="28"/>
          <w:szCs w:val="28"/>
        </w:rPr>
        <w:t>вариантов (например, А</w:t>
      </w:r>
      <w:proofErr w:type="gramStart"/>
      <w:r w:rsidRPr="007059FF">
        <w:rPr>
          <w:rFonts w:ascii="Times New Roman" w:hAnsi="Times New Roman" w:cs="Times New Roman"/>
          <w:color w:val="000000"/>
          <w:sz w:val="28"/>
          <w:szCs w:val="28"/>
        </w:rPr>
        <w:t>1</w:t>
      </w:r>
      <w:proofErr w:type="gramEnd"/>
      <w:r w:rsidRPr="007059FF">
        <w:rPr>
          <w:rFonts w:ascii="Times New Roman" w:hAnsi="Times New Roman" w:cs="Times New Roman"/>
          <w:color w:val="000000"/>
          <w:sz w:val="28"/>
          <w:szCs w:val="28"/>
        </w:rPr>
        <w:t xml:space="preserve"> Б2 В1 ГЗ Д4)- лишь одно конкретное из множества технических</w:t>
      </w:r>
    </w:p>
    <w:p w:rsidR="00ED4E68" w:rsidRDefault="007059FF" w:rsidP="007059FF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059FF">
        <w:rPr>
          <w:rFonts w:ascii="Times New Roman" w:hAnsi="Times New Roman" w:cs="Times New Roman"/>
          <w:color w:val="000000"/>
          <w:sz w:val="28"/>
          <w:szCs w:val="28"/>
        </w:rPr>
        <w:t>решений, вытекающих из закономернос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тей строения системы. </w:t>
      </w:r>
      <w:r w:rsidRPr="007059FF">
        <w:rPr>
          <w:rFonts w:ascii="Times New Roman" w:hAnsi="Times New Roman" w:cs="Times New Roman"/>
          <w:color w:val="000000"/>
          <w:sz w:val="28"/>
          <w:szCs w:val="28"/>
        </w:rPr>
        <w:t>Совокупность всех возможных вариантов, каждого и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з перечисленных морфологических </w:t>
      </w:r>
      <w:r w:rsidRPr="007059FF">
        <w:rPr>
          <w:rFonts w:ascii="Times New Roman" w:hAnsi="Times New Roman" w:cs="Times New Roman"/>
          <w:color w:val="000000"/>
          <w:sz w:val="28"/>
          <w:szCs w:val="28"/>
        </w:rPr>
        <w:t>признаков, выраженная в виде матрицы, дает возможность оп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ределить полное число решений в </w:t>
      </w:r>
      <w:r w:rsidRPr="007059FF">
        <w:rPr>
          <w:rFonts w:ascii="Times New Roman" w:hAnsi="Times New Roman" w:cs="Times New Roman"/>
          <w:color w:val="000000"/>
          <w:sz w:val="28"/>
          <w:szCs w:val="28"/>
        </w:rPr>
        <w:t>этом случае</w:t>
      </w:r>
    </w:p>
    <w:p w:rsidR="007059FF" w:rsidRDefault="007059FF" w:rsidP="007059FF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454901" w:rsidRDefault="00454901" w:rsidP="00454901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4CF70D28" wp14:editId="35FE3C21">
            <wp:extent cx="866775" cy="706755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l="48917" t="54375" r="41021" b="35369"/>
                    <a:stretch/>
                  </pic:blipFill>
                  <pic:spPr bwMode="auto">
                    <a:xfrm>
                      <a:off x="0" y="0"/>
                      <a:ext cx="866686" cy="7066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54901" w:rsidRDefault="00454901" w:rsidP="007059FF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454901" w:rsidRPr="00454901" w:rsidRDefault="00454901" w:rsidP="00454901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54901">
        <w:rPr>
          <w:rFonts w:ascii="Times New Roman" w:hAnsi="Times New Roman" w:cs="Times New Roman"/>
          <w:color w:val="000000"/>
          <w:sz w:val="28"/>
          <w:szCs w:val="28"/>
        </w:rPr>
        <w:t>Если в приведенном выше примере ограничиться только названными морфологическими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454901">
        <w:rPr>
          <w:rFonts w:ascii="Times New Roman" w:hAnsi="Times New Roman" w:cs="Times New Roman"/>
          <w:color w:val="000000"/>
          <w:sz w:val="28"/>
          <w:szCs w:val="28"/>
        </w:rPr>
        <w:t>признаками, то число возможных вариантов решений будет определяться следующим образом:</w:t>
      </w:r>
    </w:p>
    <w:p w:rsidR="00454901" w:rsidRPr="00454901" w:rsidRDefault="00454901" w:rsidP="0045490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                                   </w:t>
      </w:r>
      <w:r w:rsidRPr="00454901">
        <w:rPr>
          <w:rFonts w:ascii="Times New Roman" w:hAnsi="Times New Roman" w:cs="Times New Roman"/>
          <w:color w:val="000000"/>
          <w:sz w:val="28"/>
          <w:szCs w:val="28"/>
        </w:rPr>
        <w:t>N = 4х5хЗх..</w:t>
      </w:r>
      <w:proofErr w:type="gramStart"/>
      <w:r w:rsidRPr="00454901">
        <w:rPr>
          <w:rFonts w:ascii="Times New Roman" w:hAnsi="Times New Roman" w:cs="Times New Roman"/>
          <w:color w:val="000000"/>
          <w:sz w:val="28"/>
          <w:szCs w:val="28"/>
        </w:rPr>
        <w:t>.х</w:t>
      </w:r>
      <w:proofErr w:type="gramEnd"/>
      <w:r w:rsidRPr="00454901">
        <w:rPr>
          <w:rFonts w:ascii="Times New Roman" w:hAnsi="Times New Roman" w:cs="Times New Roman"/>
          <w:color w:val="000000"/>
          <w:sz w:val="28"/>
          <w:szCs w:val="28"/>
        </w:rPr>
        <w:t>...</w:t>
      </w:r>
    </w:p>
    <w:p w:rsidR="00454901" w:rsidRPr="00454901" w:rsidRDefault="00454901" w:rsidP="0045490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54901">
        <w:rPr>
          <w:rFonts w:ascii="Times New Roman" w:hAnsi="Times New Roman" w:cs="Times New Roman"/>
          <w:color w:val="000000"/>
          <w:sz w:val="28"/>
          <w:szCs w:val="28"/>
        </w:rPr>
        <w:t>Если построить n-мерное пространство (где n – число морфологических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признаков) и на </w:t>
      </w:r>
      <w:r w:rsidRPr="00454901">
        <w:rPr>
          <w:rFonts w:ascii="Times New Roman" w:hAnsi="Times New Roman" w:cs="Times New Roman"/>
          <w:color w:val="000000"/>
          <w:sz w:val="28"/>
          <w:szCs w:val="28"/>
        </w:rPr>
        <w:t>каждой из осей, принадлежащей одному из признаков, отложить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все возможные его варианты, то </w:t>
      </w:r>
      <w:r w:rsidRPr="00454901">
        <w:rPr>
          <w:rFonts w:ascii="Times New Roman" w:hAnsi="Times New Roman" w:cs="Times New Roman"/>
          <w:color w:val="000000"/>
          <w:sz w:val="28"/>
          <w:szCs w:val="28"/>
        </w:rPr>
        <w:t>получим «морфологический ящик» (название, удачное для трехме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рного пространства, то есть для </w:t>
      </w:r>
      <w:r w:rsidRPr="00454901">
        <w:rPr>
          <w:rFonts w:ascii="Times New Roman" w:hAnsi="Times New Roman" w:cs="Times New Roman"/>
          <w:color w:val="000000"/>
          <w:sz w:val="28"/>
          <w:szCs w:val="28"/>
        </w:rPr>
        <w:t>трех признаков). В каждой точке его, характеризуемой n конк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ретными координатами, находится </w:t>
      </w:r>
      <w:r w:rsidRPr="00454901">
        <w:rPr>
          <w:rFonts w:ascii="Times New Roman" w:hAnsi="Times New Roman" w:cs="Times New Roman"/>
          <w:color w:val="000000"/>
          <w:sz w:val="28"/>
          <w:szCs w:val="28"/>
        </w:rPr>
        <w:t>одно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возможное техническое решение. </w:t>
      </w:r>
      <w:r w:rsidRPr="00454901">
        <w:rPr>
          <w:rFonts w:ascii="Times New Roman" w:hAnsi="Times New Roman" w:cs="Times New Roman"/>
          <w:color w:val="000000"/>
          <w:sz w:val="28"/>
          <w:szCs w:val="28"/>
        </w:rPr>
        <w:t>Очень важно, чтобы вплоть до данного момента не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ставился вопрос о практической </w:t>
      </w:r>
      <w:r w:rsidRPr="00454901">
        <w:rPr>
          <w:rFonts w:ascii="Times New Roman" w:hAnsi="Times New Roman" w:cs="Times New Roman"/>
          <w:color w:val="000000"/>
          <w:sz w:val="28"/>
          <w:szCs w:val="28"/>
        </w:rPr>
        <w:t>осуществимости и ценности того или иного варианта решени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я. Такая преждевременная оценка </w:t>
      </w:r>
      <w:r w:rsidRPr="00454901">
        <w:rPr>
          <w:rFonts w:ascii="Times New Roman" w:hAnsi="Times New Roman" w:cs="Times New Roman"/>
          <w:color w:val="000000"/>
          <w:sz w:val="28"/>
          <w:szCs w:val="28"/>
        </w:rPr>
        <w:t>всегда наносит ущерб беспристрастному применению морфологического метода. Однако сразу</w:t>
      </w:r>
    </w:p>
    <w:p w:rsidR="00454901" w:rsidRPr="00454901" w:rsidRDefault="00454901" w:rsidP="0045490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54901">
        <w:rPr>
          <w:rFonts w:ascii="Times New Roman" w:hAnsi="Times New Roman" w:cs="Times New Roman"/>
          <w:color w:val="000000"/>
          <w:sz w:val="28"/>
          <w:szCs w:val="28"/>
        </w:rPr>
        <w:t>после получения всех возможных решений можно сопостави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ть их с любой системой принятых </w:t>
      </w:r>
      <w:r w:rsidRPr="00454901">
        <w:rPr>
          <w:rFonts w:ascii="Times New Roman" w:hAnsi="Times New Roman" w:cs="Times New Roman"/>
          <w:color w:val="000000"/>
          <w:sz w:val="28"/>
          <w:szCs w:val="28"/>
        </w:rPr>
        <w:t>критериев.</w:t>
      </w:r>
    </w:p>
    <w:p w:rsidR="00454901" w:rsidRPr="00454901" w:rsidRDefault="00454901" w:rsidP="0045490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54901">
        <w:rPr>
          <w:rFonts w:ascii="Times New Roman" w:hAnsi="Times New Roman" w:cs="Times New Roman"/>
          <w:color w:val="000000"/>
          <w:sz w:val="28"/>
          <w:szCs w:val="28"/>
        </w:rPr>
        <w:t>4.  Определение функциональной ценности все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х полученных вариантов решений. </w:t>
      </w:r>
      <w:r w:rsidRPr="00454901">
        <w:rPr>
          <w:rFonts w:ascii="Times New Roman" w:hAnsi="Times New Roman" w:cs="Times New Roman"/>
          <w:color w:val="000000"/>
          <w:sz w:val="28"/>
          <w:szCs w:val="28"/>
        </w:rPr>
        <w:t>Это наиболее ответственный этап метода. Чтобы не запута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ться в огромном числе решений и </w:t>
      </w:r>
      <w:r w:rsidRPr="00454901">
        <w:rPr>
          <w:rFonts w:ascii="Times New Roman" w:hAnsi="Times New Roman" w:cs="Times New Roman"/>
          <w:color w:val="000000"/>
          <w:sz w:val="28"/>
          <w:szCs w:val="28"/>
        </w:rPr>
        <w:t>деталей, оценка их характеристик должна проводиться на универсальной и, по возможности,</w:t>
      </w:r>
      <w:r w:rsidRPr="00454901">
        <w:t xml:space="preserve"> </w:t>
      </w:r>
      <w:r w:rsidRPr="00454901">
        <w:rPr>
          <w:rFonts w:ascii="Times New Roman" w:hAnsi="Times New Roman" w:cs="Times New Roman"/>
          <w:color w:val="000000"/>
          <w:sz w:val="28"/>
          <w:szCs w:val="28"/>
        </w:rPr>
        <w:t>простой основе, хо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тя это не </w:t>
      </w:r>
      <w:r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всегда легкая задача. </w:t>
      </w:r>
      <w:r w:rsidRPr="00454901">
        <w:rPr>
          <w:rFonts w:ascii="Times New Roman" w:hAnsi="Times New Roman" w:cs="Times New Roman"/>
          <w:color w:val="000000"/>
          <w:sz w:val="28"/>
          <w:szCs w:val="28"/>
        </w:rPr>
        <w:t>Должны быть рассмотрены все N вариантов р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ешений, вытекающих из структуры </w:t>
      </w:r>
      <w:r w:rsidRPr="00454901">
        <w:rPr>
          <w:rFonts w:ascii="Times New Roman" w:hAnsi="Times New Roman" w:cs="Times New Roman"/>
          <w:color w:val="000000"/>
          <w:sz w:val="28"/>
          <w:szCs w:val="28"/>
        </w:rPr>
        <w:t>морфологической таблицы, и проведено их сравнение по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одному или нескольким наиболее </w:t>
      </w:r>
      <w:r w:rsidRPr="00454901">
        <w:rPr>
          <w:rFonts w:ascii="Times New Roman" w:hAnsi="Times New Roman" w:cs="Times New Roman"/>
          <w:color w:val="000000"/>
          <w:sz w:val="28"/>
          <w:szCs w:val="28"/>
        </w:rPr>
        <w:t>важным для данной технической системы показателям.</w:t>
      </w:r>
    </w:p>
    <w:p w:rsidR="00454901" w:rsidRPr="00454901" w:rsidRDefault="00454901" w:rsidP="0045490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54901">
        <w:rPr>
          <w:rFonts w:ascii="Times New Roman" w:hAnsi="Times New Roman" w:cs="Times New Roman"/>
          <w:color w:val="000000"/>
          <w:sz w:val="28"/>
          <w:szCs w:val="28"/>
        </w:rPr>
        <w:t>5.  Выбор наиболее рациональных конкретных решений. Н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ахождение оптимального варианта </w:t>
      </w:r>
      <w:r w:rsidRPr="00454901">
        <w:rPr>
          <w:rFonts w:ascii="Times New Roman" w:hAnsi="Times New Roman" w:cs="Times New Roman"/>
          <w:color w:val="000000"/>
          <w:sz w:val="28"/>
          <w:szCs w:val="28"/>
        </w:rPr>
        <w:t xml:space="preserve">может осуществляться по лучшему значению наиболее важного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показателя технической системы. </w:t>
      </w:r>
      <w:r w:rsidRPr="00454901">
        <w:rPr>
          <w:rFonts w:ascii="Times New Roman" w:hAnsi="Times New Roman" w:cs="Times New Roman"/>
          <w:color w:val="000000"/>
          <w:sz w:val="28"/>
          <w:szCs w:val="28"/>
        </w:rPr>
        <w:t>Морфологический анализ создает основу для системного мышления в категориях осно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вных </w:t>
      </w:r>
      <w:r w:rsidRPr="00454901">
        <w:rPr>
          <w:rFonts w:ascii="Times New Roman" w:hAnsi="Times New Roman" w:cs="Times New Roman"/>
          <w:color w:val="000000"/>
          <w:sz w:val="28"/>
          <w:szCs w:val="28"/>
        </w:rPr>
        <w:t>структурных признаков, принципов и параметров, что и обеспеч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ивает высокую эффективность его </w:t>
      </w:r>
      <w:r w:rsidRPr="00454901">
        <w:rPr>
          <w:rFonts w:ascii="Times New Roman" w:hAnsi="Times New Roman" w:cs="Times New Roman"/>
          <w:color w:val="000000"/>
          <w:sz w:val="28"/>
          <w:szCs w:val="28"/>
        </w:rPr>
        <w:t>применения. Он является упорядоченным способом исс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ледования, позволяющим добиться </w:t>
      </w:r>
      <w:r w:rsidRPr="00454901">
        <w:rPr>
          <w:rFonts w:ascii="Times New Roman" w:hAnsi="Times New Roman" w:cs="Times New Roman"/>
          <w:color w:val="000000"/>
          <w:sz w:val="28"/>
          <w:szCs w:val="28"/>
        </w:rPr>
        <w:t>систематического обзора всех возможных решений данной крупномасштабной пробле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мы. Метод </w:t>
      </w:r>
      <w:r w:rsidRPr="00454901">
        <w:rPr>
          <w:rFonts w:ascii="Times New Roman" w:hAnsi="Times New Roman" w:cs="Times New Roman"/>
          <w:color w:val="000000"/>
          <w:sz w:val="28"/>
          <w:szCs w:val="28"/>
        </w:rPr>
        <w:t>строит мышление таким образом, что генерируется н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овая информация, касающаяся тех </w:t>
      </w:r>
      <w:r w:rsidRPr="00454901">
        <w:rPr>
          <w:rFonts w:ascii="Times New Roman" w:hAnsi="Times New Roman" w:cs="Times New Roman"/>
          <w:color w:val="000000"/>
          <w:sz w:val="28"/>
          <w:szCs w:val="28"/>
        </w:rPr>
        <w:t>комбинаций, которые при бессистемной деятельности воображения ускользают от внимания.</w:t>
      </w:r>
    </w:p>
    <w:p w:rsidR="00454901" w:rsidRPr="00454901" w:rsidRDefault="00454901" w:rsidP="0045490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54901">
        <w:rPr>
          <w:rFonts w:ascii="Times New Roman" w:hAnsi="Times New Roman" w:cs="Times New Roman"/>
          <w:color w:val="000000"/>
          <w:sz w:val="28"/>
          <w:szCs w:val="28"/>
        </w:rPr>
        <w:t>Хотя морфологическому образу мышления внутренне присуще убеждение, что все реше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ния </w:t>
      </w:r>
      <w:r w:rsidRPr="00454901">
        <w:rPr>
          <w:rFonts w:ascii="Times New Roman" w:hAnsi="Times New Roman" w:cs="Times New Roman"/>
          <w:color w:val="000000"/>
          <w:sz w:val="28"/>
          <w:szCs w:val="28"/>
        </w:rPr>
        <w:t xml:space="preserve">могут быть реализованы, при этом, естественно, многие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из них оказываются сравнительно </w:t>
      </w:r>
      <w:r w:rsidRPr="00454901">
        <w:rPr>
          <w:rFonts w:ascii="Times New Roman" w:hAnsi="Times New Roman" w:cs="Times New Roman"/>
          <w:color w:val="000000"/>
          <w:sz w:val="28"/>
          <w:szCs w:val="28"/>
        </w:rPr>
        <w:t>тривиальными. Трудность применения морфологического анализ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а заключается в том, что до сих </w:t>
      </w:r>
      <w:r w:rsidRPr="00454901">
        <w:rPr>
          <w:rFonts w:ascii="Times New Roman" w:hAnsi="Times New Roman" w:cs="Times New Roman"/>
          <w:color w:val="000000"/>
          <w:sz w:val="28"/>
          <w:szCs w:val="28"/>
        </w:rPr>
        <w:t>пор не существует какого-либо действительно практического и универсального м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етода оценки </w:t>
      </w:r>
      <w:r w:rsidRPr="00454901">
        <w:rPr>
          <w:rFonts w:ascii="Times New Roman" w:hAnsi="Times New Roman" w:cs="Times New Roman"/>
          <w:color w:val="000000"/>
          <w:sz w:val="28"/>
          <w:szCs w:val="28"/>
        </w:rPr>
        <w:t>эффективности того или иного варианта решения. Если бы он б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ыл найден, то можно было 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 xml:space="preserve">исходя </w:t>
      </w:r>
      <w:r w:rsidRPr="00454901">
        <w:rPr>
          <w:rFonts w:ascii="Times New Roman" w:hAnsi="Times New Roman" w:cs="Times New Roman"/>
          <w:color w:val="000000"/>
          <w:sz w:val="28"/>
          <w:szCs w:val="28"/>
        </w:rPr>
        <w:t>только из теоретических соображений выбирать</w:t>
      </w:r>
      <w:proofErr w:type="gramEnd"/>
      <w:r w:rsidRPr="00454901">
        <w:rPr>
          <w:rFonts w:ascii="Times New Roman" w:hAnsi="Times New Roman" w:cs="Times New Roman"/>
          <w:color w:val="000000"/>
          <w:sz w:val="28"/>
          <w:szCs w:val="28"/>
        </w:rPr>
        <w:t xml:space="preserve"> оптим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альную комбинацию элементов для </w:t>
      </w:r>
      <w:r w:rsidRPr="00454901">
        <w:rPr>
          <w:rFonts w:ascii="Times New Roman" w:hAnsi="Times New Roman" w:cs="Times New Roman"/>
          <w:color w:val="000000"/>
          <w:sz w:val="28"/>
          <w:szCs w:val="28"/>
        </w:rPr>
        <w:t xml:space="preserve">каждого проектируемого устройства. Таким образом, процесс изобретения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был бы заменен </w:t>
      </w:r>
      <w:r w:rsidRPr="00454901">
        <w:rPr>
          <w:rFonts w:ascii="Times New Roman" w:hAnsi="Times New Roman" w:cs="Times New Roman"/>
          <w:color w:val="000000"/>
          <w:sz w:val="28"/>
          <w:szCs w:val="28"/>
        </w:rPr>
        <w:t xml:space="preserve">непосредственным анализом альтернативных вариантов,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что по силам и ЭВМ. Чаще всего, </w:t>
      </w:r>
      <w:r w:rsidRPr="00454901">
        <w:rPr>
          <w:rFonts w:ascii="Times New Roman" w:hAnsi="Times New Roman" w:cs="Times New Roman"/>
          <w:color w:val="000000"/>
          <w:sz w:val="28"/>
          <w:szCs w:val="28"/>
        </w:rPr>
        <w:t>конечно, оказывается, что рабочие характеристики устройств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а, в основу построения которого </w:t>
      </w:r>
      <w:r w:rsidRPr="00454901">
        <w:rPr>
          <w:rFonts w:ascii="Times New Roman" w:hAnsi="Times New Roman" w:cs="Times New Roman"/>
          <w:color w:val="000000"/>
          <w:sz w:val="28"/>
          <w:szCs w:val="28"/>
        </w:rPr>
        <w:t>положена неизвестная ранее комбинация элементов, являются более или менее неопределенными.</w:t>
      </w:r>
    </w:p>
    <w:p w:rsidR="00454901" w:rsidRPr="00454901" w:rsidRDefault="00454901" w:rsidP="00454901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54901">
        <w:rPr>
          <w:rFonts w:ascii="Times New Roman" w:hAnsi="Times New Roman" w:cs="Times New Roman"/>
          <w:color w:val="000000"/>
          <w:sz w:val="28"/>
          <w:szCs w:val="28"/>
        </w:rPr>
        <w:t>Применение. Морфологический анализ может быть использован как на первых этапах поиска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454901">
        <w:rPr>
          <w:rFonts w:ascii="Times New Roman" w:hAnsi="Times New Roman" w:cs="Times New Roman"/>
          <w:color w:val="000000"/>
          <w:sz w:val="28"/>
          <w:szCs w:val="28"/>
        </w:rPr>
        <w:t>технических идей и решений, так и на последней фазе поиска, когда найдена новая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техническая </w:t>
      </w:r>
      <w:r w:rsidRPr="00454901">
        <w:rPr>
          <w:rFonts w:ascii="Times New Roman" w:hAnsi="Times New Roman" w:cs="Times New Roman"/>
          <w:color w:val="000000"/>
          <w:sz w:val="28"/>
          <w:szCs w:val="28"/>
        </w:rPr>
        <w:t>идея, удовлетворяющая поставленным требованиям. В этом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случае приемы морфологического </w:t>
      </w:r>
      <w:r w:rsidRPr="00454901">
        <w:rPr>
          <w:rFonts w:ascii="Times New Roman" w:hAnsi="Times New Roman" w:cs="Times New Roman"/>
          <w:color w:val="000000"/>
          <w:sz w:val="28"/>
          <w:szCs w:val="28"/>
        </w:rPr>
        <w:t>анализа могут быть применены для расширения сферы исп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ользования найденной идеи и для </w:t>
      </w:r>
      <w:r w:rsidRPr="00454901">
        <w:rPr>
          <w:rFonts w:ascii="Times New Roman" w:hAnsi="Times New Roman" w:cs="Times New Roman"/>
          <w:color w:val="000000"/>
          <w:sz w:val="28"/>
          <w:szCs w:val="28"/>
        </w:rPr>
        <w:t>нахождения различных вариантов реализации найденной идеи с целью ее разв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ития и совершенствования. </w:t>
      </w:r>
      <w:r w:rsidRPr="00454901">
        <w:rPr>
          <w:rFonts w:ascii="Times New Roman" w:hAnsi="Times New Roman" w:cs="Times New Roman"/>
          <w:color w:val="000000"/>
          <w:sz w:val="28"/>
          <w:szCs w:val="28"/>
        </w:rPr>
        <w:t>В силу своей универсальности приемы морфологического а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нализа могут быть использованы, </w:t>
      </w:r>
      <w:r w:rsidRPr="00454901">
        <w:rPr>
          <w:rFonts w:ascii="Times New Roman" w:hAnsi="Times New Roman" w:cs="Times New Roman"/>
          <w:color w:val="000000"/>
          <w:sz w:val="28"/>
          <w:szCs w:val="28"/>
        </w:rPr>
        <w:t xml:space="preserve">таким образом, на различных этапах поиска при решении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самых разнообразных технических </w:t>
      </w:r>
      <w:r w:rsidRPr="00454901">
        <w:rPr>
          <w:rFonts w:ascii="Times New Roman" w:hAnsi="Times New Roman" w:cs="Times New Roman"/>
          <w:color w:val="000000"/>
          <w:sz w:val="28"/>
          <w:szCs w:val="28"/>
        </w:rPr>
        <w:t>задач, причем не только при поиске идей, но и в других вид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ах инженерной деятельности, </w:t>
      </w:r>
      <w:r w:rsidRPr="00454901">
        <w:rPr>
          <w:rFonts w:ascii="Times New Roman" w:hAnsi="Times New Roman" w:cs="Times New Roman"/>
          <w:color w:val="000000"/>
          <w:sz w:val="28"/>
          <w:szCs w:val="28"/>
        </w:rPr>
        <w:t xml:space="preserve">например при подготовке </w:t>
      </w:r>
      <w:proofErr w:type="gramStart"/>
      <w:r w:rsidRPr="00454901">
        <w:rPr>
          <w:rFonts w:ascii="Times New Roman" w:hAnsi="Times New Roman" w:cs="Times New Roman"/>
          <w:color w:val="000000"/>
          <w:sz w:val="28"/>
          <w:szCs w:val="28"/>
        </w:rPr>
        <w:t>материалов</w:t>
      </w:r>
      <w:proofErr w:type="gramEnd"/>
      <w:r w:rsidRPr="00454901">
        <w:rPr>
          <w:rFonts w:ascii="Times New Roman" w:hAnsi="Times New Roman" w:cs="Times New Roman"/>
          <w:color w:val="000000"/>
          <w:sz w:val="28"/>
          <w:szCs w:val="28"/>
        </w:rPr>
        <w:t xml:space="preserve"> для руководства, в обуче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нии и прочее. Поэтому внедрение </w:t>
      </w:r>
      <w:r w:rsidRPr="00454901">
        <w:rPr>
          <w:rFonts w:ascii="Times New Roman" w:hAnsi="Times New Roman" w:cs="Times New Roman"/>
          <w:color w:val="000000"/>
          <w:sz w:val="28"/>
          <w:szCs w:val="28"/>
        </w:rPr>
        <w:t xml:space="preserve">этих приемов в практику работы инженеров может повысить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эффективность их деятельности в целом. </w:t>
      </w:r>
      <w:r w:rsidRPr="00454901">
        <w:rPr>
          <w:rFonts w:ascii="Times New Roman" w:hAnsi="Times New Roman" w:cs="Times New Roman"/>
          <w:color w:val="000000"/>
          <w:sz w:val="28"/>
          <w:szCs w:val="28"/>
        </w:rPr>
        <w:t>Наиболее целесообразно использовать морфологический ана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лиз при решении конструкторских </w:t>
      </w:r>
      <w:r w:rsidRPr="00454901">
        <w:rPr>
          <w:rFonts w:ascii="Times New Roman" w:hAnsi="Times New Roman" w:cs="Times New Roman"/>
          <w:color w:val="000000"/>
          <w:sz w:val="28"/>
          <w:szCs w:val="28"/>
        </w:rPr>
        <w:t>задач общего плана: при проектировании машин и поиске компоновочных или схемных решений.</w:t>
      </w:r>
    </w:p>
    <w:p w:rsidR="00454901" w:rsidRPr="00454901" w:rsidRDefault="00454901" w:rsidP="00454901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54901">
        <w:rPr>
          <w:rFonts w:ascii="Times New Roman" w:hAnsi="Times New Roman" w:cs="Times New Roman"/>
          <w:color w:val="000000"/>
          <w:sz w:val="28"/>
          <w:szCs w:val="28"/>
        </w:rPr>
        <w:lastRenderedPageBreak/>
        <w:t>Например, требуется предложить новый тип индивидуального транспорта в условиях города,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454901">
        <w:rPr>
          <w:rFonts w:ascii="Times New Roman" w:hAnsi="Times New Roman" w:cs="Times New Roman"/>
          <w:color w:val="000000"/>
          <w:sz w:val="28"/>
          <w:szCs w:val="28"/>
        </w:rPr>
        <w:t>выбрать рациональную конструкцию подводного (донного) тран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спорта и так далее. Метод может </w:t>
      </w:r>
      <w:r w:rsidRPr="00454901">
        <w:rPr>
          <w:rFonts w:ascii="Times New Roman" w:hAnsi="Times New Roman" w:cs="Times New Roman"/>
          <w:color w:val="000000"/>
          <w:sz w:val="28"/>
          <w:szCs w:val="28"/>
        </w:rPr>
        <w:t>применяться для выполнения простых изобретений, а так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же при прогнозировании развития </w:t>
      </w:r>
      <w:r w:rsidRPr="00454901">
        <w:rPr>
          <w:rFonts w:ascii="Times New Roman" w:hAnsi="Times New Roman" w:cs="Times New Roman"/>
          <w:color w:val="000000"/>
          <w:sz w:val="28"/>
          <w:szCs w:val="28"/>
        </w:rPr>
        <w:t>технических систем, при определении возможности патентов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ания в том или ином абстрактном </w:t>
      </w:r>
      <w:r w:rsidRPr="00454901">
        <w:rPr>
          <w:rFonts w:ascii="Times New Roman" w:hAnsi="Times New Roman" w:cs="Times New Roman"/>
          <w:color w:val="000000"/>
          <w:sz w:val="28"/>
          <w:szCs w:val="28"/>
        </w:rPr>
        <w:t>виде комбинаций основных параметров с целью «забл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окировать» будущие изобретения. </w:t>
      </w:r>
      <w:r w:rsidRPr="00454901">
        <w:rPr>
          <w:rFonts w:ascii="Times New Roman" w:hAnsi="Times New Roman" w:cs="Times New Roman"/>
          <w:color w:val="000000"/>
          <w:sz w:val="28"/>
          <w:szCs w:val="28"/>
        </w:rPr>
        <w:t>Однако его использование предполагает наличие опре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деленной исходной информации об </w:t>
      </w:r>
      <w:r w:rsidRPr="00454901">
        <w:rPr>
          <w:rFonts w:ascii="Times New Roman" w:hAnsi="Times New Roman" w:cs="Times New Roman"/>
          <w:color w:val="000000"/>
          <w:sz w:val="28"/>
          <w:szCs w:val="28"/>
        </w:rPr>
        <w:t>аналогах технического объекта, подвергаемого анализу.</w:t>
      </w:r>
    </w:p>
    <w:p w:rsidR="00454901" w:rsidRPr="00454901" w:rsidRDefault="00454901" w:rsidP="00465CA1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54901">
        <w:rPr>
          <w:rFonts w:ascii="Times New Roman" w:hAnsi="Times New Roman" w:cs="Times New Roman"/>
          <w:color w:val="000000"/>
          <w:sz w:val="28"/>
          <w:szCs w:val="28"/>
        </w:rPr>
        <w:t>Применение морфологического анализа возможно на эмпирическом уровне, когда исходная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454901">
        <w:rPr>
          <w:rFonts w:ascii="Times New Roman" w:hAnsi="Times New Roman" w:cs="Times New Roman"/>
          <w:color w:val="000000"/>
          <w:sz w:val="28"/>
          <w:szCs w:val="28"/>
        </w:rPr>
        <w:t>информация перерабатывается по довольно формальным призн</w:t>
      </w:r>
      <w:r w:rsidR="00465CA1">
        <w:rPr>
          <w:rFonts w:ascii="Times New Roman" w:hAnsi="Times New Roman" w:cs="Times New Roman"/>
          <w:color w:val="000000"/>
          <w:sz w:val="28"/>
          <w:szCs w:val="28"/>
        </w:rPr>
        <w:t xml:space="preserve">акам, и на естественном уровне, </w:t>
      </w:r>
      <w:r w:rsidRPr="00454901">
        <w:rPr>
          <w:rFonts w:ascii="Times New Roman" w:hAnsi="Times New Roman" w:cs="Times New Roman"/>
          <w:color w:val="000000"/>
          <w:sz w:val="28"/>
          <w:szCs w:val="28"/>
        </w:rPr>
        <w:t>предполагающем вскрытие природы всего класса объектов, к кот</w:t>
      </w:r>
      <w:r w:rsidR="00465CA1">
        <w:rPr>
          <w:rFonts w:ascii="Times New Roman" w:hAnsi="Times New Roman" w:cs="Times New Roman"/>
          <w:color w:val="000000"/>
          <w:sz w:val="28"/>
          <w:szCs w:val="28"/>
        </w:rPr>
        <w:t xml:space="preserve">орому относится объект анализа. </w:t>
      </w:r>
      <w:r w:rsidRPr="00454901">
        <w:rPr>
          <w:rFonts w:ascii="Times New Roman" w:hAnsi="Times New Roman" w:cs="Times New Roman"/>
          <w:color w:val="000000"/>
          <w:sz w:val="28"/>
          <w:szCs w:val="28"/>
        </w:rPr>
        <w:t>Овладение приемами морфологического анализа позволяе</w:t>
      </w:r>
      <w:r w:rsidR="00465CA1">
        <w:rPr>
          <w:rFonts w:ascii="Times New Roman" w:hAnsi="Times New Roman" w:cs="Times New Roman"/>
          <w:color w:val="000000"/>
          <w:sz w:val="28"/>
          <w:szCs w:val="28"/>
        </w:rPr>
        <w:t xml:space="preserve">т не только увеличить поисковый </w:t>
      </w:r>
      <w:r w:rsidRPr="00454901">
        <w:rPr>
          <w:rFonts w:ascii="Times New Roman" w:hAnsi="Times New Roman" w:cs="Times New Roman"/>
          <w:color w:val="000000"/>
          <w:sz w:val="28"/>
          <w:szCs w:val="28"/>
        </w:rPr>
        <w:t>потенциал инженера, но и способствует повышению эффективности всей его деятельности,</w:t>
      </w:r>
    </w:p>
    <w:p w:rsidR="007059FF" w:rsidRPr="00C2017F" w:rsidRDefault="00454901" w:rsidP="0045490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54901">
        <w:rPr>
          <w:rFonts w:ascii="Times New Roman" w:hAnsi="Times New Roman" w:cs="Times New Roman"/>
          <w:color w:val="000000"/>
          <w:sz w:val="28"/>
          <w:szCs w:val="28"/>
        </w:rPr>
        <w:t>связанной с разработкой и совершенствованием новой техники.</w:t>
      </w:r>
    </w:p>
    <w:p w:rsidR="001B6F98" w:rsidRPr="00630236" w:rsidRDefault="001B6F98" w:rsidP="001B6F98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 w:cs="Times New Roman"/>
          <w:b/>
          <w:sz w:val="28"/>
          <w:szCs w:val="28"/>
        </w:rPr>
      </w:pPr>
    </w:p>
    <w:p w:rsidR="00963172" w:rsidRDefault="00963172" w:rsidP="00CA57AF">
      <w:pPr>
        <w:pStyle w:val="21"/>
        <w:tabs>
          <w:tab w:val="center" w:pos="4819"/>
        </w:tabs>
        <w:spacing w:after="0" w:line="240" w:lineRule="auto"/>
        <w:jc w:val="both"/>
        <w:rPr>
          <w:b/>
          <w:szCs w:val="28"/>
        </w:rPr>
      </w:pPr>
      <w:r>
        <w:rPr>
          <w:b/>
          <w:szCs w:val="28"/>
        </w:rPr>
        <w:t>§ 4</w:t>
      </w:r>
      <w:r w:rsidRPr="00963172">
        <w:rPr>
          <w:b/>
          <w:szCs w:val="28"/>
        </w:rPr>
        <w:t>.</w:t>
      </w:r>
      <w:r>
        <w:rPr>
          <w:b/>
          <w:szCs w:val="28"/>
        </w:rPr>
        <w:t xml:space="preserve"> </w:t>
      </w:r>
      <w:r w:rsidR="00465CA1" w:rsidRPr="00465CA1">
        <w:rPr>
          <w:b/>
          <w:szCs w:val="28"/>
        </w:rPr>
        <w:t>Алгоритм решения изобретательских задач.</w:t>
      </w:r>
    </w:p>
    <w:p w:rsidR="00465CA1" w:rsidRDefault="00465CA1" w:rsidP="00CA57AF">
      <w:pPr>
        <w:pStyle w:val="21"/>
        <w:tabs>
          <w:tab w:val="center" w:pos="4819"/>
        </w:tabs>
        <w:spacing w:after="0" w:line="240" w:lineRule="auto"/>
        <w:jc w:val="both"/>
        <w:rPr>
          <w:b/>
          <w:szCs w:val="28"/>
        </w:rPr>
      </w:pPr>
    </w:p>
    <w:p w:rsidR="00465CA1" w:rsidRPr="00465CA1" w:rsidRDefault="00465CA1" w:rsidP="00465CA1">
      <w:pPr>
        <w:pStyle w:val="21"/>
        <w:tabs>
          <w:tab w:val="center" w:pos="4819"/>
        </w:tabs>
        <w:spacing w:after="0" w:line="240" w:lineRule="auto"/>
        <w:jc w:val="both"/>
        <w:rPr>
          <w:szCs w:val="28"/>
        </w:rPr>
      </w:pPr>
      <w:r w:rsidRPr="00465CA1">
        <w:rPr>
          <w:szCs w:val="28"/>
        </w:rPr>
        <w:t>Одной из научно обоснованных и хорошо зарекомендов</w:t>
      </w:r>
      <w:r>
        <w:rPr>
          <w:szCs w:val="28"/>
        </w:rPr>
        <w:t xml:space="preserve">авших себя в практике массового </w:t>
      </w:r>
      <w:r w:rsidRPr="00465CA1">
        <w:rPr>
          <w:szCs w:val="28"/>
        </w:rPr>
        <w:t>технического творчества является методика программного решен</w:t>
      </w:r>
      <w:r>
        <w:rPr>
          <w:szCs w:val="28"/>
        </w:rPr>
        <w:t xml:space="preserve">ия технических задач, созданная </w:t>
      </w:r>
      <w:r w:rsidRPr="00465CA1">
        <w:rPr>
          <w:szCs w:val="28"/>
        </w:rPr>
        <w:t xml:space="preserve">изобретателем </w:t>
      </w:r>
      <w:proofErr w:type="spellStart"/>
      <w:r w:rsidRPr="00465CA1">
        <w:rPr>
          <w:szCs w:val="28"/>
        </w:rPr>
        <w:t>Г.С.Альтшуллером</w:t>
      </w:r>
      <w:proofErr w:type="spellEnd"/>
      <w:r w:rsidRPr="00465CA1">
        <w:rPr>
          <w:szCs w:val="28"/>
        </w:rPr>
        <w:t>. Он назвал ее алгоритмом</w:t>
      </w:r>
      <w:r>
        <w:rPr>
          <w:szCs w:val="28"/>
        </w:rPr>
        <w:t xml:space="preserve"> решения изобретательских зада</w:t>
      </w:r>
      <w:proofErr w:type="gramStart"/>
      <w:r>
        <w:rPr>
          <w:szCs w:val="28"/>
        </w:rPr>
        <w:t>ч(</w:t>
      </w:r>
      <w:proofErr w:type="gramEnd"/>
      <w:r>
        <w:rPr>
          <w:szCs w:val="28"/>
        </w:rPr>
        <w:t>АРИЗ)</w:t>
      </w:r>
      <w:r w:rsidRPr="00465CA1">
        <w:rPr>
          <w:szCs w:val="28"/>
        </w:rPr>
        <w:t>. Методика основана на учении о проти</w:t>
      </w:r>
      <w:r>
        <w:rPr>
          <w:szCs w:val="28"/>
        </w:rPr>
        <w:t xml:space="preserve">воречии. Алгоритм </w:t>
      </w:r>
      <w:proofErr w:type="gramStart"/>
      <w:r>
        <w:rPr>
          <w:szCs w:val="28"/>
        </w:rPr>
        <w:t>-э</w:t>
      </w:r>
      <w:proofErr w:type="gramEnd"/>
      <w:r>
        <w:rPr>
          <w:szCs w:val="28"/>
        </w:rPr>
        <w:t xml:space="preserve">то комплекс </w:t>
      </w:r>
      <w:r w:rsidRPr="00465CA1">
        <w:rPr>
          <w:szCs w:val="28"/>
        </w:rPr>
        <w:t>последовательно  выполняемых  действий  (шагов,  этап</w:t>
      </w:r>
      <w:r>
        <w:rPr>
          <w:szCs w:val="28"/>
        </w:rPr>
        <w:t xml:space="preserve">ов),  направленных  на  решение </w:t>
      </w:r>
      <w:r w:rsidRPr="00465CA1">
        <w:rPr>
          <w:szCs w:val="28"/>
        </w:rPr>
        <w:t>изобретательской задачи (понятие «алгоритм» используется здесь</w:t>
      </w:r>
      <w:r>
        <w:rPr>
          <w:szCs w:val="28"/>
        </w:rPr>
        <w:t xml:space="preserve"> не в строгом математическом, а </w:t>
      </w:r>
      <w:r w:rsidRPr="00465CA1">
        <w:rPr>
          <w:szCs w:val="28"/>
        </w:rPr>
        <w:t>более широком смысле). Процесс решения рассматривается как</w:t>
      </w:r>
      <w:r>
        <w:rPr>
          <w:szCs w:val="28"/>
        </w:rPr>
        <w:t xml:space="preserve"> последовательность операций по </w:t>
      </w:r>
      <w:r w:rsidRPr="00465CA1">
        <w:rPr>
          <w:szCs w:val="28"/>
        </w:rPr>
        <w:t>выявлению, уточнению и преодолению технического противоречия. Последовательнос</w:t>
      </w:r>
      <w:r>
        <w:rPr>
          <w:szCs w:val="28"/>
        </w:rPr>
        <w:t xml:space="preserve">ть, </w:t>
      </w:r>
      <w:r w:rsidRPr="00465CA1">
        <w:rPr>
          <w:szCs w:val="28"/>
        </w:rPr>
        <w:t xml:space="preserve">направленность и активизация мышления достигаются при </w:t>
      </w:r>
      <w:r>
        <w:rPr>
          <w:szCs w:val="28"/>
        </w:rPr>
        <w:t xml:space="preserve">этом ориентировкой на идеальный </w:t>
      </w:r>
      <w:r w:rsidRPr="00465CA1">
        <w:rPr>
          <w:szCs w:val="28"/>
        </w:rPr>
        <w:t>конечный результат (ИКР), то есть идеальн</w:t>
      </w:r>
      <w:r>
        <w:rPr>
          <w:szCs w:val="28"/>
        </w:rPr>
        <w:t xml:space="preserve">ое решение, способ, устройство. </w:t>
      </w:r>
      <w:r w:rsidRPr="00465CA1">
        <w:rPr>
          <w:szCs w:val="28"/>
        </w:rPr>
        <w:t xml:space="preserve">Совершенствуемый технический объект рассматривается как </w:t>
      </w:r>
      <w:r>
        <w:rPr>
          <w:szCs w:val="28"/>
        </w:rPr>
        <w:t xml:space="preserve">целостная система, состоящая из </w:t>
      </w:r>
      <w:r w:rsidRPr="00465CA1">
        <w:rPr>
          <w:szCs w:val="28"/>
        </w:rPr>
        <w:t>подсистем, взаимосвязанных элементов, и одновременно являющаяся частью надсистемы,</w:t>
      </w:r>
    </w:p>
    <w:p w:rsidR="00465CA1" w:rsidRPr="00465CA1" w:rsidRDefault="00465CA1" w:rsidP="00465CA1">
      <w:pPr>
        <w:pStyle w:val="21"/>
        <w:tabs>
          <w:tab w:val="center" w:pos="4819"/>
        </w:tabs>
        <w:spacing w:after="0" w:line="240" w:lineRule="auto"/>
        <w:jc w:val="both"/>
        <w:rPr>
          <w:szCs w:val="28"/>
        </w:rPr>
      </w:pPr>
      <w:proofErr w:type="gramStart"/>
      <w:r w:rsidRPr="00465CA1">
        <w:rPr>
          <w:szCs w:val="28"/>
        </w:rPr>
        <w:t>состоящей</w:t>
      </w:r>
      <w:proofErr w:type="gramEnd"/>
      <w:r w:rsidRPr="00465CA1">
        <w:rPr>
          <w:szCs w:val="28"/>
        </w:rPr>
        <w:t xml:space="preserve"> из взаимосвязанных систем. Перед решением прямой </w:t>
      </w:r>
      <w:r>
        <w:rPr>
          <w:szCs w:val="28"/>
        </w:rPr>
        <w:t xml:space="preserve">задачи, связанной с техническим </w:t>
      </w:r>
      <w:r w:rsidRPr="00465CA1">
        <w:rPr>
          <w:szCs w:val="28"/>
        </w:rPr>
        <w:t>объектом, производят поиск задач в надсистеме (обход</w:t>
      </w:r>
      <w:r>
        <w:rPr>
          <w:szCs w:val="28"/>
        </w:rPr>
        <w:t xml:space="preserve">ные задачи) и выбирают наиболее </w:t>
      </w:r>
      <w:r w:rsidRPr="00465CA1">
        <w:rPr>
          <w:szCs w:val="28"/>
        </w:rPr>
        <w:t>приемлемый путь.</w:t>
      </w:r>
    </w:p>
    <w:p w:rsidR="00465CA1" w:rsidRPr="00465CA1" w:rsidRDefault="00465CA1" w:rsidP="00465CA1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465CA1">
        <w:rPr>
          <w:szCs w:val="28"/>
        </w:rPr>
        <w:t>При постановке задачи в АРИЗ учитывается тот факт, что источником психологической</w:t>
      </w:r>
      <w:r>
        <w:rPr>
          <w:szCs w:val="28"/>
        </w:rPr>
        <w:t xml:space="preserve"> </w:t>
      </w:r>
      <w:r w:rsidRPr="00465CA1">
        <w:rPr>
          <w:szCs w:val="28"/>
        </w:rPr>
        <w:t>инерции служит техническая терминология и пространственно-в</w:t>
      </w:r>
      <w:r>
        <w:rPr>
          <w:szCs w:val="28"/>
        </w:rPr>
        <w:t xml:space="preserve">ременные представления объекта. </w:t>
      </w:r>
      <w:r w:rsidRPr="00465CA1">
        <w:rPr>
          <w:szCs w:val="28"/>
        </w:rPr>
        <w:t>Поэтому рекомендуют формулировать нежелательный эффект или главную трудность какой-либо</w:t>
      </w:r>
    </w:p>
    <w:p w:rsidR="00465CA1" w:rsidRPr="00465CA1" w:rsidRDefault="00465CA1" w:rsidP="00465CA1">
      <w:pPr>
        <w:pStyle w:val="21"/>
        <w:tabs>
          <w:tab w:val="center" w:pos="4819"/>
        </w:tabs>
        <w:spacing w:after="0" w:line="240" w:lineRule="auto"/>
        <w:jc w:val="both"/>
        <w:rPr>
          <w:szCs w:val="28"/>
        </w:rPr>
      </w:pPr>
      <w:r w:rsidRPr="00465CA1">
        <w:rPr>
          <w:szCs w:val="28"/>
        </w:rPr>
        <w:t>ситуации, а не тре</w:t>
      </w:r>
      <w:r>
        <w:rPr>
          <w:szCs w:val="28"/>
        </w:rPr>
        <w:t xml:space="preserve">бования того, что надо сделать. </w:t>
      </w:r>
      <w:proofErr w:type="gramStart"/>
      <w:r w:rsidRPr="00465CA1">
        <w:rPr>
          <w:szCs w:val="28"/>
        </w:rPr>
        <w:t>Действие психологической инерции уменьшают также при</w:t>
      </w:r>
      <w:r>
        <w:rPr>
          <w:szCs w:val="28"/>
        </w:rPr>
        <w:t>менением оператора РВС (Размеры</w:t>
      </w:r>
      <w:r w:rsidR="00F0200A">
        <w:rPr>
          <w:szCs w:val="28"/>
        </w:rPr>
        <w:t xml:space="preserve"> </w:t>
      </w:r>
      <w:r w:rsidRPr="00465CA1">
        <w:rPr>
          <w:szCs w:val="28"/>
        </w:rPr>
        <w:t>– Время-Стоимость), суть которого состоит в проведении серии мысленных экспериментов по</w:t>
      </w:r>
      <w:r>
        <w:rPr>
          <w:szCs w:val="28"/>
        </w:rPr>
        <w:t xml:space="preserve"> </w:t>
      </w:r>
      <w:r w:rsidRPr="00465CA1">
        <w:rPr>
          <w:szCs w:val="28"/>
        </w:rPr>
        <w:t xml:space="preserve">изменению размеров объекта от заданной величины до </w:t>
      </w:r>
      <w:r>
        <w:rPr>
          <w:szCs w:val="28"/>
        </w:rPr>
        <w:t xml:space="preserve">0 и </w:t>
      </w:r>
      <w:r>
        <w:rPr>
          <w:szCs w:val="28"/>
        </w:rPr>
        <w:lastRenderedPageBreak/>
        <w:t xml:space="preserve">затем до ∞ времени действия </w:t>
      </w:r>
      <w:r w:rsidRPr="00465CA1">
        <w:rPr>
          <w:szCs w:val="28"/>
        </w:rPr>
        <w:t>(скорости) объекта от заданного до 0 и затем до ∞ и стоимости о</w:t>
      </w:r>
      <w:r>
        <w:rPr>
          <w:szCs w:val="28"/>
        </w:rPr>
        <w:t xml:space="preserve">бъекта от заданной до 0 и до ∞. </w:t>
      </w:r>
      <w:r w:rsidRPr="00465CA1">
        <w:rPr>
          <w:szCs w:val="28"/>
        </w:rPr>
        <w:t>Формулировка условий задачи дается по определен</w:t>
      </w:r>
      <w:r w:rsidR="00091DA0">
        <w:rPr>
          <w:szCs w:val="28"/>
        </w:rPr>
        <w:t>ной схеме в терминах, доступных</w:t>
      </w:r>
      <w:proofErr w:type="gramEnd"/>
      <w:r w:rsidR="00091DA0">
        <w:rPr>
          <w:szCs w:val="28"/>
        </w:rPr>
        <w:t xml:space="preserve"> </w:t>
      </w:r>
      <w:r w:rsidRPr="00465CA1">
        <w:rPr>
          <w:szCs w:val="28"/>
        </w:rPr>
        <w:t>неспециалисту.</w:t>
      </w:r>
    </w:p>
    <w:p w:rsidR="00091DA0" w:rsidRDefault="00465CA1" w:rsidP="00091DA0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465CA1">
        <w:rPr>
          <w:szCs w:val="28"/>
        </w:rPr>
        <w:t>Стратегия решения изобретательской задачи по АР</w:t>
      </w:r>
      <w:r w:rsidR="00091DA0">
        <w:rPr>
          <w:szCs w:val="28"/>
        </w:rPr>
        <w:t xml:space="preserve">ИЗ (рис.7) состоит в следующем. </w:t>
      </w:r>
      <w:r w:rsidRPr="00465CA1">
        <w:rPr>
          <w:szCs w:val="28"/>
        </w:rPr>
        <w:t xml:space="preserve">Формулируют исходную задачу (ЗИ) в общем виде. </w:t>
      </w:r>
    </w:p>
    <w:p w:rsidR="00091DA0" w:rsidRDefault="00091DA0" w:rsidP="00091DA0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</w:p>
    <w:p w:rsidR="00091DA0" w:rsidRDefault="00091DA0" w:rsidP="00091DA0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>
        <w:rPr>
          <w:noProof/>
        </w:rPr>
        <w:drawing>
          <wp:inline distT="0" distB="0" distL="0" distR="0" wp14:anchorId="7556FE1D" wp14:editId="5FE68F94">
            <wp:extent cx="5419725" cy="2533650"/>
            <wp:effectExtent l="0" t="0" r="952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19725" cy="253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1DA0" w:rsidRDefault="00091DA0" w:rsidP="00091DA0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</w:p>
    <w:p w:rsidR="00465CA1" w:rsidRDefault="00465CA1" w:rsidP="00091DA0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proofErr w:type="gramStart"/>
      <w:r w:rsidRPr="00465CA1">
        <w:rPr>
          <w:szCs w:val="28"/>
        </w:rPr>
        <w:t>Обраб</w:t>
      </w:r>
      <w:r w:rsidR="00091DA0">
        <w:rPr>
          <w:szCs w:val="28"/>
        </w:rPr>
        <w:t xml:space="preserve">атывают и уточняют ее, учитывая </w:t>
      </w:r>
      <w:r w:rsidRPr="00465CA1">
        <w:rPr>
          <w:szCs w:val="28"/>
        </w:rPr>
        <w:t>действие вектора психологической инерции (ВИ) и технич</w:t>
      </w:r>
      <w:r w:rsidR="00091DA0">
        <w:rPr>
          <w:szCs w:val="28"/>
        </w:rPr>
        <w:t xml:space="preserve">еские решения в данной и других </w:t>
      </w:r>
      <w:r w:rsidRPr="00465CA1">
        <w:rPr>
          <w:szCs w:val="28"/>
        </w:rPr>
        <w:t>областях.</w:t>
      </w:r>
      <w:proofErr w:type="gramEnd"/>
      <w:r w:rsidR="00091DA0">
        <w:rPr>
          <w:szCs w:val="28"/>
        </w:rPr>
        <w:t xml:space="preserve"> </w:t>
      </w:r>
      <w:r w:rsidRPr="00465CA1">
        <w:rPr>
          <w:szCs w:val="28"/>
        </w:rPr>
        <w:t xml:space="preserve">Излагают условия задачи, состоящие из перечисления </w:t>
      </w:r>
      <w:r w:rsidR="00091DA0">
        <w:rPr>
          <w:szCs w:val="28"/>
        </w:rPr>
        <w:t xml:space="preserve">элементов технической системы и </w:t>
      </w:r>
      <w:r w:rsidRPr="00465CA1">
        <w:rPr>
          <w:szCs w:val="28"/>
        </w:rPr>
        <w:t xml:space="preserve">нежелательного эффекта, производимого одним из </w:t>
      </w:r>
      <w:r w:rsidR="00091DA0">
        <w:rPr>
          <w:szCs w:val="28"/>
        </w:rPr>
        <w:t xml:space="preserve">элементов. Затем формулируют по </w:t>
      </w:r>
      <w:r w:rsidRPr="00465CA1">
        <w:rPr>
          <w:szCs w:val="28"/>
        </w:rPr>
        <w:t>определенной схеме ИКР. Он служит ориентиром (маяком), в на</w:t>
      </w:r>
      <w:r w:rsidR="00091DA0">
        <w:rPr>
          <w:szCs w:val="28"/>
        </w:rPr>
        <w:t xml:space="preserve">правлении которого идет процесс </w:t>
      </w:r>
      <w:r w:rsidRPr="00465CA1">
        <w:rPr>
          <w:szCs w:val="28"/>
        </w:rPr>
        <w:t>решения задачи (при формулировке ИКР не нужно задумываться на</w:t>
      </w:r>
      <w:r w:rsidR="00091DA0">
        <w:rPr>
          <w:szCs w:val="28"/>
        </w:rPr>
        <w:t>д тем, как он будет достигнут)</w:t>
      </w:r>
      <w:proofErr w:type="gramStart"/>
      <w:r w:rsidR="00091DA0">
        <w:rPr>
          <w:szCs w:val="28"/>
        </w:rPr>
        <w:t>.</w:t>
      </w:r>
      <w:r w:rsidRPr="00465CA1">
        <w:rPr>
          <w:szCs w:val="28"/>
        </w:rPr>
        <w:t>В</w:t>
      </w:r>
      <w:proofErr w:type="gramEnd"/>
      <w:r w:rsidRPr="00465CA1">
        <w:rPr>
          <w:szCs w:val="28"/>
        </w:rPr>
        <w:t xml:space="preserve"> сравнении ИКР с реальным техническим объектом выявляется техническое п</w:t>
      </w:r>
      <w:r w:rsidR="00091DA0">
        <w:rPr>
          <w:szCs w:val="28"/>
        </w:rPr>
        <w:t xml:space="preserve">ротиворечие, а </w:t>
      </w:r>
      <w:r w:rsidRPr="00465CA1">
        <w:rPr>
          <w:szCs w:val="28"/>
        </w:rPr>
        <w:t>затем его причина – физическое противоречие (на рис.16 пр</w:t>
      </w:r>
      <w:r w:rsidR="00091DA0">
        <w:rPr>
          <w:szCs w:val="28"/>
        </w:rPr>
        <w:t xml:space="preserve">отиворечие между ИКР и 30 может </w:t>
      </w:r>
      <w:r w:rsidRPr="00465CA1">
        <w:rPr>
          <w:szCs w:val="28"/>
        </w:rPr>
        <w:t>быть проиллюстрировано расстоянием между ними на плоскости поискового поля).</w:t>
      </w:r>
    </w:p>
    <w:p w:rsidR="00091DA0" w:rsidRDefault="00091DA0" w:rsidP="00091DA0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>
        <w:rPr>
          <w:noProof/>
        </w:rPr>
        <w:drawing>
          <wp:inline distT="0" distB="0" distL="0" distR="0" wp14:anchorId="26314DE1" wp14:editId="0F691374">
            <wp:extent cx="3619500" cy="2778598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621535" cy="2780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1DA0" w:rsidRPr="00465CA1" w:rsidRDefault="00091DA0" w:rsidP="00091DA0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</w:p>
    <w:p w:rsidR="00465CA1" w:rsidRDefault="00465CA1" w:rsidP="00465CA1">
      <w:pPr>
        <w:pStyle w:val="21"/>
        <w:tabs>
          <w:tab w:val="center" w:pos="4819"/>
        </w:tabs>
        <w:spacing w:after="0" w:line="240" w:lineRule="auto"/>
        <w:jc w:val="both"/>
        <w:rPr>
          <w:szCs w:val="28"/>
        </w:rPr>
      </w:pPr>
      <w:r w:rsidRPr="00465CA1">
        <w:rPr>
          <w:szCs w:val="28"/>
        </w:rPr>
        <w:t xml:space="preserve">Понятие о техническом противоречии основано на </w:t>
      </w:r>
      <w:proofErr w:type="gramStart"/>
      <w:r w:rsidRPr="00465CA1">
        <w:rPr>
          <w:szCs w:val="28"/>
        </w:rPr>
        <w:t>том</w:t>
      </w:r>
      <w:proofErr w:type="gramEnd"/>
      <w:r w:rsidRPr="00465CA1">
        <w:rPr>
          <w:szCs w:val="28"/>
        </w:rPr>
        <w:t xml:space="preserve"> что всякая техническая с</w:t>
      </w:r>
      <w:r w:rsidR="00091DA0">
        <w:rPr>
          <w:szCs w:val="28"/>
        </w:rPr>
        <w:t xml:space="preserve">истема, </w:t>
      </w:r>
      <w:r w:rsidRPr="00465CA1">
        <w:rPr>
          <w:szCs w:val="28"/>
        </w:rPr>
        <w:t>машина или процесс характеризуется комплексом взаимосвязан</w:t>
      </w:r>
      <w:r w:rsidR="00091DA0">
        <w:rPr>
          <w:szCs w:val="28"/>
        </w:rPr>
        <w:t xml:space="preserve">ных параметров: вес, мощность и </w:t>
      </w:r>
      <w:r w:rsidRPr="00465CA1">
        <w:rPr>
          <w:szCs w:val="28"/>
        </w:rPr>
        <w:t>так далее. Попытка улучшить один параметр при реше</w:t>
      </w:r>
      <w:r w:rsidR="00091DA0">
        <w:rPr>
          <w:szCs w:val="28"/>
        </w:rPr>
        <w:t xml:space="preserve">нии задачи известными способами </w:t>
      </w:r>
      <w:r w:rsidRPr="00465CA1">
        <w:rPr>
          <w:szCs w:val="28"/>
        </w:rPr>
        <w:t>неизбежно приводит к ухудшению какого-либо другого параметра. Так, увеличени</w:t>
      </w:r>
      <w:r w:rsidR="00091DA0">
        <w:rPr>
          <w:szCs w:val="28"/>
        </w:rPr>
        <w:t xml:space="preserve">е прочности </w:t>
      </w:r>
      <w:r w:rsidRPr="00465CA1">
        <w:rPr>
          <w:szCs w:val="28"/>
        </w:rPr>
        <w:t xml:space="preserve">конструкции  может  быть  связано  с  недопустимым </w:t>
      </w:r>
      <w:r w:rsidR="00091DA0">
        <w:rPr>
          <w:szCs w:val="28"/>
        </w:rPr>
        <w:t xml:space="preserve"> увеличением  веса,  увеличение </w:t>
      </w:r>
      <w:r w:rsidRPr="00465CA1">
        <w:rPr>
          <w:szCs w:val="28"/>
        </w:rPr>
        <w:t>производительности – с недопустимым ухудшением к</w:t>
      </w:r>
      <w:r w:rsidR="00091DA0">
        <w:rPr>
          <w:szCs w:val="28"/>
        </w:rPr>
        <w:t xml:space="preserve">ачества, повышение точности – с </w:t>
      </w:r>
      <w:r w:rsidRPr="00465CA1">
        <w:rPr>
          <w:szCs w:val="28"/>
        </w:rPr>
        <w:t>недопустимым увеличением расходов и так далее.</w:t>
      </w:r>
    </w:p>
    <w:p w:rsidR="00091DA0" w:rsidRDefault="00091DA0" w:rsidP="00091DA0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091DA0">
        <w:rPr>
          <w:szCs w:val="28"/>
        </w:rPr>
        <w:t>Смысл АРИЗ состоит в том, чтобы путем сравнения</w:t>
      </w:r>
      <w:r>
        <w:rPr>
          <w:szCs w:val="28"/>
        </w:rPr>
        <w:t xml:space="preserve"> идеального и реального выявить </w:t>
      </w:r>
      <w:r w:rsidRPr="00091DA0">
        <w:rPr>
          <w:szCs w:val="28"/>
        </w:rPr>
        <w:t>техническое противоречие или его причину – физическое противо</w:t>
      </w:r>
      <w:r>
        <w:rPr>
          <w:szCs w:val="28"/>
        </w:rPr>
        <w:t xml:space="preserve">речие – и устранить (разрешить) </w:t>
      </w:r>
      <w:r w:rsidRPr="00091DA0">
        <w:rPr>
          <w:szCs w:val="28"/>
        </w:rPr>
        <w:t>их, перебрав относительно небольшое число вариантов.</w:t>
      </w:r>
    </w:p>
    <w:p w:rsidR="00091DA0" w:rsidRPr="00091DA0" w:rsidRDefault="00091DA0" w:rsidP="00091DA0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091DA0">
        <w:rPr>
          <w:szCs w:val="28"/>
        </w:rPr>
        <w:t>Алгоритм решения изобретательских задач</w:t>
      </w:r>
    </w:p>
    <w:p w:rsidR="00091DA0" w:rsidRPr="00091DA0" w:rsidRDefault="00091DA0" w:rsidP="00091DA0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091DA0">
        <w:rPr>
          <w:szCs w:val="28"/>
        </w:rPr>
        <w:t>Часть 1. Выбор задачи</w:t>
      </w:r>
    </w:p>
    <w:p w:rsidR="00091DA0" w:rsidRPr="00091DA0" w:rsidRDefault="00091DA0" w:rsidP="00091DA0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091DA0">
        <w:rPr>
          <w:szCs w:val="28"/>
        </w:rPr>
        <w:t>1. Определить конечную цель решения задачи.</w:t>
      </w:r>
    </w:p>
    <w:p w:rsidR="00091DA0" w:rsidRPr="00091DA0" w:rsidRDefault="00091DA0" w:rsidP="00091DA0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091DA0">
        <w:rPr>
          <w:szCs w:val="28"/>
        </w:rPr>
        <w:t xml:space="preserve">2. Проверить обходной путь. Допустим, </w:t>
      </w:r>
      <w:proofErr w:type="gramStart"/>
      <w:r w:rsidRPr="00091DA0">
        <w:rPr>
          <w:szCs w:val="28"/>
        </w:rPr>
        <w:t>задача</w:t>
      </w:r>
      <w:proofErr w:type="gramEnd"/>
      <w:r w:rsidRPr="00091DA0">
        <w:rPr>
          <w:szCs w:val="28"/>
        </w:rPr>
        <w:t xml:space="preserve"> принц</w:t>
      </w:r>
      <w:r>
        <w:rPr>
          <w:szCs w:val="28"/>
        </w:rPr>
        <w:t xml:space="preserve">ипиально </w:t>
      </w:r>
      <w:proofErr w:type="spellStart"/>
      <w:r>
        <w:rPr>
          <w:szCs w:val="28"/>
        </w:rPr>
        <w:t>нерешима</w:t>
      </w:r>
      <w:proofErr w:type="spellEnd"/>
      <w:r>
        <w:rPr>
          <w:szCs w:val="28"/>
        </w:rPr>
        <w:t xml:space="preserve">: </w:t>
      </w:r>
      <w:proofErr w:type="gramStart"/>
      <w:r>
        <w:rPr>
          <w:szCs w:val="28"/>
        </w:rPr>
        <w:t>какую</w:t>
      </w:r>
      <w:proofErr w:type="gramEnd"/>
      <w:r>
        <w:rPr>
          <w:szCs w:val="28"/>
        </w:rPr>
        <w:t xml:space="preserve"> другую </w:t>
      </w:r>
      <w:r w:rsidRPr="00091DA0">
        <w:rPr>
          <w:szCs w:val="28"/>
        </w:rPr>
        <w:t>задачу надо решить, чтобы получить требуемый конечный результат?</w:t>
      </w:r>
    </w:p>
    <w:p w:rsidR="00091DA0" w:rsidRPr="00091DA0" w:rsidRDefault="00091DA0" w:rsidP="00091DA0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091DA0">
        <w:rPr>
          <w:szCs w:val="28"/>
        </w:rPr>
        <w:t xml:space="preserve">3. Определить, решение какой задачи целесообразнее – первоначальной </w:t>
      </w:r>
      <w:r>
        <w:rPr>
          <w:szCs w:val="28"/>
        </w:rPr>
        <w:t xml:space="preserve">или одной из </w:t>
      </w:r>
      <w:r w:rsidRPr="00091DA0">
        <w:rPr>
          <w:szCs w:val="28"/>
        </w:rPr>
        <w:t>обходных, и выбрать.</w:t>
      </w:r>
    </w:p>
    <w:p w:rsidR="00091DA0" w:rsidRPr="00091DA0" w:rsidRDefault="00091DA0" w:rsidP="00091DA0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091DA0">
        <w:rPr>
          <w:szCs w:val="28"/>
        </w:rPr>
        <w:t>4. Определить требуемые количественные показатели.</w:t>
      </w:r>
    </w:p>
    <w:p w:rsidR="00091DA0" w:rsidRPr="00091DA0" w:rsidRDefault="00091DA0" w:rsidP="00091DA0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091DA0">
        <w:rPr>
          <w:szCs w:val="28"/>
        </w:rPr>
        <w:t>5. Уточнить требования, вызванные конкретными усло</w:t>
      </w:r>
      <w:r>
        <w:rPr>
          <w:szCs w:val="28"/>
        </w:rPr>
        <w:t xml:space="preserve">виями, в которых предполагается </w:t>
      </w:r>
      <w:r w:rsidRPr="00091DA0">
        <w:rPr>
          <w:szCs w:val="28"/>
        </w:rPr>
        <w:t>реализация изобретения.</w:t>
      </w:r>
    </w:p>
    <w:p w:rsidR="00091DA0" w:rsidRPr="00091DA0" w:rsidRDefault="00091DA0" w:rsidP="00091DA0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091DA0">
        <w:rPr>
          <w:szCs w:val="28"/>
        </w:rPr>
        <w:t>6. Уточнить задачу, используя патентную информацию.</w:t>
      </w:r>
    </w:p>
    <w:p w:rsidR="00091DA0" w:rsidRPr="00091DA0" w:rsidRDefault="00091DA0" w:rsidP="00091DA0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091DA0">
        <w:rPr>
          <w:szCs w:val="28"/>
        </w:rPr>
        <w:t>7. Применить оператор РВС.</w:t>
      </w:r>
    </w:p>
    <w:p w:rsidR="00091DA0" w:rsidRPr="00091DA0" w:rsidRDefault="00091DA0" w:rsidP="00091DA0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091DA0">
        <w:rPr>
          <w:szCs w:val="28"/>
        </w:rPr>
        <w:t>Часть 2. Построение модели задачи</w:t>
      </w:r>
    </w:p>
    <w:p w:rsidR="00091DA0" w:rsidRPr="00091DA0" w:rsidRDefault="00091DA0" w:rsidP="00091DA0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091DA0">
        <w:rPr>
          <w:szCs w:val="28"/>
        </w:rPr>
        <w:t>1. Записать условия задачи, не используя специальные термины.</w:t>
      </w:r>
    </w:p>
    <w:p w:rsidR="00091DA0" w:rsidRPr="00091DA0" w:rsidRDefault="00091DA0" w:rsidP="00091DA0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091DA0">
        <w:rPr>
          <w:szCs w:val="28"/>
        </w:rPr>
        <w:t>ПРИМЕР</w:t>
      </w:r>
    </w:p>
    <w:p w:rsidR="00091DA0" w:rsidRPr="00091DA0" w:rsidRDefault="00091DA0" w:rsidP="00091DA0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091DA0">
        <w:rPr>
          <w:szCs w:val="28"/>
        </w:rPr>
        <w:t>Шлифовальный круг плохо обрабатывает изде</w:t>
      </w:r>
      <w:r>
        <w:rPr>
          <w:szCs w:val="28"/>
        </w:rPr>
        <w:t xml:space="preserve">лия сложной формы с впадинами и </w:t>
      </w:r>
      <w:r w:rsidRPr="00091DA0">
        <w:rPr>
          <w:szCs w:val="28"/>
        </w:rPr>
        <w:t>выпуклостями, например ложки, заменять шлифование другим видом обработки невыгодно,</w:t>
      </w:r>
      <w:r>
        <w:rPr>
          <w:szCs w:val="28"/>
        </w:rPr>
        <w:t xml:space="preserve"> </w:t>
      </w:r>
      <w:r w:rsidRPr="00091DA0">
        <w:rPr>
          <w:szCs w:val="28"/>
        </w:rPr>
        <w:t>сложно, применение притирающихся ледяных шлифовальных кругов в данном случае слишком</w:t>
      </w:r>
      <w:r>
        <w:rPr>
          <w:szCs w:val="28"/>
        </w:rPr>
        <w:t xml:space="preserve"> </w:t>
      </w:r>
      <w:r w:rsidRPr="00091DA0">
        <w:rPr>
          <w:szCs w:val="28"/>
        </w:rPr>
        <w:t>дорого</w:t>
      </w:r>
      <w:proofErr w:type="gramStart"/>
      <w:r w:rsidRPr="00091DA0">
        <w:rPr>
          <w:szCs w:val="28"/>
        </w:rPr>
        <w:t>.</w:t>
      </w:r>
      <w:proofErr w:type="gramEnd"/>
      <w:r w:rsidRPr="00091DA0">
        <w:rPr>
          <w:szCs w:val="28"/>
        </w:rPr>
        <w:t xml:space="preserve"> </w:t>
      </w:r>
      <w:proofErr w:type="gramStart"/>
      <w:r w:rsidRPr="00091DA0">
        <w:rPr>
          <w:szCs w:val="28"/>
        </w:rPr>
        <w:t>н</w:t>
      </w:r>
      <w:proofErr w:type="gramEnd"/>
      <w:r w:rsidRPr="00091DA0">
        <w:rPr>
          <w:szCs w:val="28"/>
        </w:rPr>
        <w:t>е годятся и эластичные надувные круги с абразивной поверхностью – они быстро</w:t>
      </w:r>
      <w:r>
        <w:rPr>
          <w:szCs w:val="28"/>
        </w:rPr>
        <w:t xml:space="preserve"> </w:t>
      </w:r>
      <w:r w:rsidRPr="00091DA0">
        <w:rPr>
          <w:szCs w:val="28"/>
        </w:rPr>
        <w:t>изнашиваются. Как быть?</w:t>
      </w:r>
    </w:p>
    <w:p w:rsidR="00091DA0" w:rsidRPr="00091DA0" w:rsidRDefault="00091DA0" w:rsidP="00091DA0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091DA0">
        <w:rPr>
          <w:szCs w:val="28"/>
        </w:rPr>
        <w:t>2. Выделить и записать конфликтующую пару элементов.</w:t>
      </w:r>
    </w:p>
    <w:p w:rsidR="00091DA0" w:rsidRDefault="00091DA0" w:rsidP="00091DA0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DC5C46">
        <w:rPr>
          <w:b/>
          <w:i/>
          <w:szCs w:val="28"/>
        </w:rPr>
        <w:t>Правило 1.</w:t>
      </w:r>
      <w:r w:rsidRPr="00091DA0">
        <w:rPr>
          <w:szCs w:val="28"/>
        </w:rPr>
        <w:t xml:space="preserve"> В конфликтующую пару элементов обязательно должно входить изделие.</w:t>
      </w:r>
    </w:p>
    <w:p w:rsidR="00091DA0" w:rsidRPr="00091DA0" w:rsidRDefault="00091DA0" w:rsidP="00091DA0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DC5C46">
        <w:rPr>
          <w:b/>
          <w:i/>
          <w:szCs w:val="28"/>
        </w:rPr>
        <w:t>Правило 2.</w:t>
      </w:r>
      <w:r w:rsidRPr="00091DA0">
        <w:rPr>
          <w:szCs w:val="28"/>
        </w:rPr>
        <w:t xml:space="preserve"> Вторым элементом пары должен быть эле</w:t>
      </w:r>
      <w:r>
        <w:rPr>
          <w:szCs w:val="28"/>
        </w:rPr>
        <w:t xml:space="preserve">мент, с которым непосредственно </w:t>
      </w:r>
      <w:r w:rsidRPr="00091DA0">
        <w:rPr>
          <w:szCs w:val="28"/>
        </w:rPr>
        <w:t>взаимодействует изделие (инструмент или второе изделие).</w:t>
      </w:r>
    </w:p>
    <w:p w:rsidR="00091DA0" w:rsidRPr="00091DA0" w:rsidRDefault="00091DA0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DC5C46">
        <w:rPr>
          <w:b/>
          <w:i/>
          <w:szCs w:val="28"/>
        </w:rPr>
        <w:t>Правило 3.</w:t>
      </w:r>
      <w:r w:rsidRPr="00091DA0">
        <w:rPr>
          <w:szCs w:val="28"/>
        </w:rPr>
        <w:t xml:space="preserve"> Если один элемент (инструмент) по условиям за</w:t>
      </w:r>
      <w:r>
        <w:rPr>
          <w:szCs w:val="28"/>
        </w:rPr>
        <w:t xml:space="preserve">дачи может иметь два состояния, </w:t>
      </w:r>
      <w:r w:rsidRPr="00091DA0">
        <w:rPr>
          <w:szCs w:val="28"/>
        </w:rPr>
        <w:t>надо  взять  то  состояние,  которое  обеспечивает  наилучшее  осуществление  главного</w:t>
      </w:r>
      <w:r w:rsidR="00DC5C46">
        <w:rPr>
          <w:szCs w:val="28"/>
        </w:rPr>
        <w:t xml:space="preserve"> </w:t>
      </w:r>
      <w:r w:rsidRPr="00091DA0">
        <w:rPr>
          <w:szCs w:val="28"/>
        </w:rPr>
        <w:t>производственного процесса (основной функции всей технической системы, указанной в задаче).</w:t>
      </w:r>
    </w:p>
    <w:p w:rsidR="00091DA0" w:rsidRPr="00091DA0" w:rsidRDefault="00091DA0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091DA0">
        <w:rPr>
          <w:szCs w:val="28"/>
        </w:rPr>
        <w:lastRenderedPageBreak/>
        <w:t>Правило 4. Если в задаче есть пары однородных взаимодей</w:t>
      </w:r>
      <w:r w:rsidR="00DC5C46">
        <w:rPr>
          <w:szCs w:val="28"/>
        </w:rPr>
        <w:t>ствующих элементов (А</w:t>
      </w:r>
      <w:proofErr w:type="gramStart"/>
      <w:r w:rsidR="00DC5C46">
        <w:rPr>
          <w:szCs w:val="28"/>
        </w:rPr>
        <w:t>1</w:t>
      </w:r>
      <w:proofErr w:type="gramEnd"/>
      <w:r w:rsidR="00DC5C46">
        <w:rPr>
          <w:szCs w:val="28"/>
        </w:rPr>
        <w:t xml:space="preserve">,А2,... и </w:t>
      </w:r>
      <w:r w:rsidRPr="00091DA0">
        <w:rPr>
          <w:szCs w:val="28"/>
        </w:rPr>
        <w:t>Б1,Б2 ...), достаточно взять одну пару (А1Б1).</w:t>
      </w:r>
    </w:p>
    <w:p w:rsidR="00091DA0" w:rsidRPr="00091DA0" w:rsidRDefault="00091DA0" w:rsidP="00091DA0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091DA0">
        <w:rPr>
          <w:szCs w:val="28"/>
        </w:rPr>
        <w:t>ПРИМЕР</w:t>
      </w:r>
    </w:p>
    <w:p w:rsidR="00091DA0" w:rsidRPr="00091DA0" w:rsidRDefault="00091DA0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091DA0">
        <w:rPr>
          <w:szCs w:val="28"/>
        </w:rPr>
        <w:t xml:space="preserve">Изделие – ложка. Инструмент, непосредственно </w:t>
      </w:r>
      <w:r w:rsidR="00DC5C46">
        <w:rPr>
          <w:szCs w:val="28"/>
        </w:rPr>
        <w:t xml:space="preserve">взаимодействующий с изделием, – </w:t>
      </w:r>
      <w:r w:rsidRPr="00091DA0">
        <w:rPr>
          <w:szCs w:val="28"/>
        </w:rPr>
        <w:t>шлифовальный круг.</w:t>
      </w:r>
    </w:p>
    <w:p w:rsidR="00091DA0" w:rsidRPr="00091DA0" w:rsidRDefault="00091DA0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091DA0">
        <w:rPr>
          <w:szCs w:val="28"/>
        </w:rPr>
        <w:t>3. Записать два взаимодействия (действия, свойства</w:t>
      </w:r>
      <w:r w:rsidR="00DC5C46">
        <w:rPr>
          <w:szCs w:val="28"/>
        </w:rPr>
        <w:t xml:space="preserve">) элементов конфликтующей пары: </w:t>
      </w:r>
      <w:r w:rsidRPr="00091DA0">
        <w:rPr>
          <w:szCs w:val="28"/>
        </w:rPr>
        <w:t>имеющееся и то, которое надо ввести; полезное и вредное.</w:t>
      </w:r>
    </w:p>
    <w:p w:rsidR="00091DA0" w:rsidRPr="00091DA0" w:rsidRDefault="00091DA0" w:rsidP="00091DA0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091DA0">
        <w:rPr>
          <w:szCs w:val="28"/>
        </w:rPr>
        <w:t>ПРИМЕР</w:t>
      </w:r>
    </w:p>
    <w:p w:rsidR="00091DA0" w:rsidRPr="00091DA0" w:rsidRDefault="00091DA0" w:rsidP="00091DA0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091DA0">
        <w:rPr>
          <w:szCs w:val="28"/>
        </w:rPr>
        <w:t>1. круг обладает способностью шлифовать,</w:t>
      </w:r>
    </w:p>
    <w:p w:rsidR="00091DA0" w:rsidRPr="00091DA0" w:rsidRDefault="00091DA0" w:rsidP="00091DA0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091DA0">
        <w:rPr>
          <w:szCs w:val="28"/>
        </w:rPr>
        <w:t>2. круг не обладает способностью приспосабливаться к криволинейным поверхностям.</w:t>
      </w:r>
    </w:p>
    <w:p w:rsidR="00091DA0" w:rsidRPr="00091DA0" w:rsidRDefault="00DC5C46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>
        <w:rPr>
          <w:szCs w:val="28"/>
        </w:rPr>
        <w:t xml:space="preserve">3. </w:t>
      </w:r>
      <w:r w:rsidR="00091DA0" w:rsidRPr="00091DA0">
        <w:rPr>
          <w:szCs w:val="28"/>
        </w:rPr>
        <w:t>Записать стандартную формулировку модели зада</w:t>
      </w:r>
      <w:r>
        <w:rPr>
          <w:szCs w:val="28"/>
        </w:rPr>
        <w:t xml:space="preserve">чи, указав конфликтующую пару и </w:t>
      </w:r>
      <w:r w:rsidR="00091DA0" w:rsidRPr="00091DA0">
        <w:rPr>
          <w:szCs w:val="28"/>
        </w:rPr>
        <w:t>техническое противоречие.</w:t>
      </w:r>
    </w:p>
    <w:p w:rsidR="00091DA0" w:rsidRPr="00091DA0" w:rsidRDefault="00091DA0" w:rsidP="00091DA0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091DA0">
        <w:rPr>
          <w:szCs w:val="28"/>
        </w:rPr>
        <w:t>ПРИМЕР</w:t>
      </w:r>
    </w:p>
    <w:p w:rsidR="00091DA0" w:rsidRPr="00091DA0" w:rsidRDefault="00091DA0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091DA0">
        <w:rPr>
          <w:szCs w:val="28"/>
        </w:rPr>
        <w:t>Даны круг и изделие</w:t>
      </w:r>
      <w:proofErr w:type="gramStart"/>
      <w:r w:rsidRPr="00091DA0">
        <w:rPr>
          <w:szCs w:val="28"/>
        </w:rPr>
        <w:t>.</w:t>
      </w:r>
      <w:proofErr w:type="gramEnd"/>
      <w:r w:rsidRPr="00091DA0">
        <w:rPr>
          <w:szCs w:val="28"/>
        </w:rPr>
        <w:t xml:space="preserve"> </w:t>
      </w:r>
      <w:proofErr w:type="gramStart"/>
      <w:r w:rsidRPr="00091DA0">
        <w:rPr>
          <w:szCs w:val="28"/>
        </w:rPr>
        <w:t>к</w:t>
      </w:r>
      <w:proofErr w:type="gramEnd"/>
      <w:r w:rsidRPr="00091DA0">
        <w:rPr>
          <w:szCs w:val="28"/>
        </w:rPr>
        <w:t>руг обладает способностью шлифо</w:t>
      </w:r>
      <w:r w:rsidR="00DC5C46">
        <w:rPr>
          <w:szCs w:val="28"/>
        </w:rPr>
        <w:t xml:space="preserve">вать, но не приспосабливается к </w:t>
      </w:r>
      <w:r w:rsidRPr="00091DA0">
        <w:rPr>
          <w:szCs w:val="28"/>
        </w:rPr>
        <w:t>криволинейной поверхности изделия.</w:t>
      </w:r>
    </w:p>
    <w:p w:rsidR="00091DA0" w:rsidRPr="00091DA0" w:rsidRDefault="00091DA0" w:rsidP="00091DA0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091DA0">
        <w:rPr>
          <w:szCs w:val="28"/>
        </w:rPr>
        <w:t>Часть 3. Анализ модели задачи</w:t>
      </w:r>
    </w:p>
    <w:p w:rsidR="00091DA0" w:rsidRPr="00091DA0" w:rsidRDefault="00091DA0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091DA0">
        <w:rPr>
          <w:szCs w:val="28"/>
        </w:rPr>
        <w:t>1.  Выбрать из элементов, входящих в модель задачи, тот</w:t>
      </w:r>
      <w:r w:rsidR="00DC5C46">
        <w:rPr>
          <w:szCs w:val="28"/>
        </w:rPr>
        <w:t xml:space="preserve">, который можно легко изменить, </w:t>
      </w:r>
      <w:r w:rsidRPr="00091DA0">
        <w:rPr>
          <w:szCs w:val="28"/>
        </w:rPr>
        <w:t>и так далее.</w:t>
      </w:r>
    </w:p>
    <w:p w:rsidR="00091DA0" w:rsidRPr="00091DA0" w:rsidRDefault="00091DA0" w:rsidP="00091DA0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DC5C46">
        <w:rPr>
          <w:b/>
          <w:i/>
          <w:szCs w:val="28"/>
        </w:rPr>
        <w:t>Правило 5.</w:t>
      </w:r>
      <w:r w:rsidR="00DC5C46">
        <w:rPr>
          <w:b/>
          <w:i/>
          <w:szCs w:val="28"/>
        </w:rPr>
        <w:t xml:space="preserve"> </w:t>
      </w:r>
      <w:r w:rsidRPr="00091DA0">
        <w:rPr>
          <w:szCs w:val="28"/>
        </w:rPr>
        <w:t>Технические объекты легче менять, чем природные.</w:t>
      </w:r>
    </w:p>
    <w:p w:rsidR="00091DA0" w:rsidRPr="00091DA0" w:rsidRDefault="00091DA0" w:rsidP="00091DA0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DC5C46">
        <w:rPr>
          <w:b/>
          <w:i/>
          <w:szCs w:val="28"/>
        </w:rPr>
        <w:t>Правило 6.</w:t>
      </w:r>
      <w:r w:rsidR="00DC5C46">
        <w:rPr>
          <w:b/>
          <w:i/>
          <w:szCs w:val="28"/>
        </w:rPr>
        <w:t xml:space="preserve"> </w:t>
      </w:r>
      <w:r w:rsidRPr="00091DA0">
        <w:rPr>
          <w:szCs w:val="28"/>
        </w:rPr>
        <w:t>Инструменты легче менять, чем изделия.</w:t>
      </w:r>
    </w:p>
    <w:p w:rsidR="00091DA0" w:rsidRPr="00091DA0" w:rsidRDefault="00091DA0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DC5C46">
        <w:rPr>
          <w:b/>
          <w:i/>
          <w:szCs w:val="28"/>
        </w:rPr>
        <w:t>Правило 7.</w:t>
      </w:r>
      <w:r w:rsidR="00DC5C46">
        <w:rPr>
          <w:b/>
          <w:i/>
          <w:szCs w:val="28"/>
        </w:rPr>
        <w:t xml:space="preserve"> </w:t>
      </w:r>
      <w:r w:rsidRPr="00091DA0">
        <w:rPr>
          <w:szCs w:val="28"/>
        </w:rPr>
        <w:t>Если в системе нет легко изменяемых элем</w:t>
      </w:r>
      <w:r w:rsidR="00DC5C46">
        <w:rPr>
          <w:szCs w:val="28"/>
        </w:rPr>
        <w:t xml:space="preserve">ентов, следует указать «внешнюю </w:t>
      </w:r>
      <w:r w:rsidRPr="00091DA0">
        <w:rPr>
          <w:szCs w:val="28"/>
        </w:rPr>
        <w:t>среду».</w:t>
      </w:r>
    </w:p>
    <w:p w:rsidR="00091DA0" w:rsidRPr="00091DA0" w:rsidRDefault="00091DA0" w:rsidP="00091DA0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091DA0">
        <w:rPr>
          <w:szCs w:val="28"/>
        </w:rPr>
        <w:t>ПРИМЕР</w:t>
      </w:r>
    </w:p>
    <w:p w:rsidR="00091DA0" w:rsidRPr="00091DA0" w:rsidRDefault="00091DA0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091DA0">
        <w:rPr>
          <w:szCs w:val="28"/>
        </w:rPr>
        <w:t>форму изделия нельзя менять: плоская ложка не будет держать жидкость</w:t>
      </w:r>
      <w:proofErr w:type="gramStart"/>
      <w:r w:rsidRPr="00091DA0">
        <w:rPr>
          <w:szCs w:val="28"/>
        </w:rPr>
        <w:t>.</w:t>
      </w:r>
      <w:proofErr w:type="gramEnd"/>
      <w:r w:rsidRPr="00091DA0">
        <w:rPr>
          <w:szCs w:val="28"/>
        </w:rPr>
        <w:t xml:space="preserve"> </w:t>
      </w:r>
      <w:proofErr w:type="gramStart"/>
      <w:r w:rsidRPr="00091DA0">
        <w:rPr>
          <w:szCs w:val="28"/>
        </w:rPr>
        <w:t>к</w:t>
      </w:r>
      <w:proofErr w:type="gramEnd"/>
      <w:r w:rsidRPr="00091DA0">
        <w:rPr>
          <w:szCs w:val="28"/>
        </w:rPr>
        <w:t>руг мо</w:t>
      </w:r>
      <w:r w:rsidR="00DC5C46">
        <w:rPr>
          <w:szCs w:val="28"/>
        </w:rPr>
        <w:t xml:space="preserve">жно менять </w:t>
      </w:r>
      <w:r w:rsidRPr="00091DA0">
        <w:rPr>
          <w:szCs w:val="28"/>
        </w:rPr>
        <w:t>(сохраняя его способность шлифовать) – таковы условия задачи.</w:t>
      </w:r>
    </w:p>
    <w:p w:rsidR="00091DA0" w:rsidRPr="00091DA0" w:rsidRDefault="00091DA0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091DA0">
        <w:rPr>
          <w:szCs w:val="28"/>
        </w:rPr>
        <w:t>2.  Записать стандартную формулировку ИКР (ид</w:t>
      </w:r>
      <w:r w:rsidR="00DC5C46">
        <w:rPr>
          <w:szCs w:val="28"/>
        </w:rPr>
        <w:t xml:space="preserve">еального конечного результата). </w:t>
      </w:r>
      <w:r w:rsidRPr="00091DA0">
        <w:rPr>
          <w:szCs w:val="28"/>
        </w:rPr>
        <w:t>Элемент (указать выбранный на шаге 1) сам (сама, само) устраняет вредное взаимодействие,</w:t>
      </w:r>
      <w:r w:rsidR="00DC5C46">
        <w:rPr>
          <w:szCs w:val="28"/>
        </w:rPr>
        <w:t xml:space="preserve"> </w:t>
      </w:r>
      <w:r w:rsidRPr="00091DA0">
        <w:rPr>
          <w:szCs w:val="28"/>
        </w:rPr>
        <w:t>сохраняя способность выполнять (указать полезное взаимодействие).</w:t>
      </w:r>
    </w:p>
    <w:p w:rsidR="00091DA0" w:rsidRPr="00091DA0" w:rsidRDefault="00091DA0" w:rsidP="00091DA0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DC5C46">
        <w:rPr>
          <w:b/>
          <w:i/>
          <w:szCs w:val="28"/>
        </w:rPr>
        <w:t>Правило 8.</w:t>
      </w:r>
      <w:r w:rsidRPr="00091DA0">
        <w:rPr>
          <w:szCs w:val="28"/>
        </w:rPr>
        <w:t xml:space="preserve"> В формулировке ИКР всегда должно быть слово «сам» («</w:t>
      </w:r>
      <w:proofErr w:type="spellStart"/>
      <w:r w:rsidRPr="00091DA0">
        <w:rPr>
          <w:szCs w:val="28"/>
        </w:rPr>
        <w:t>сама»</w:t>
      </w:r>
      <w:proofErr w:type="gramStart"/>
      <w:r w:rsidRPr="00091DA0">
        <w:rPr>
          <w:szCs w:val="28"/>
        </w:rPr>
        <w:t>,»</w:t>
      </w:r>
      <w:proofErr w:type="gramEnd"/>
      <w:r w:rsidRPr="00091DA0">
        <w:rPr>
          <w:szCs w:val="28"/>
        </w:rPr>
        <w:t>само</w:t>
      </w:r>
      <w:proofErr w:type="spellEnd"/>
      <w:r w:rsidRPr="00091DA0">
        <w:rPr>
          <w:szCs w:val="28"/>
        </w:rPr>
        <w:t>»).</w:t>
      </w:r>
    </w:p>
    <w:p w:rsidR="00091DA0" w:rsidRPr="00091DA0" w:rsidRDefault="00091DA0" w:rsidP="00091DA0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091DA0">
        <w:rPr>
          <w:szCs w:val="28"/>
        </w:rPr>
        <w:t>ПРИМЕР</w:t>
      </w:r>
    </w:p>
    <w:p w:rsidR="00091DA0" w:rsidRPr="00091DA0" w:rsidRDefault="00091DA0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091DA0">
        <w:rPr>
          <w:szCs w:val="28"/>
        </w:rPr>
        <w:t>круг сам приспосабливается к криволинейной поверхност</w:t>
      </w:r>
      <w:r w:rsidR="00DC5C46">
        <w:rPr>
          <w:szCs w:val="28"/>
        </w:rPr>
        <w:t xml:space="preserve">и изделия, сохраняя способность </w:t>
      </w:r>
      <w:r w:rsidRPr="00091DA0">
        <w:rPr>
          <w:szCs w:val="28"/>
        </w:rPr>
        <w:t>шлифовать.</w:t>
      </w:r>
    </w:p>
    <w:p w:rsidR="00091DA0" w:rsidRPr="00091DA0" w:rsidRDefault="00091DA0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091DA0">
        <w:rPr>
          <w:szCs w:val="28"/>
        </w:rPr>
        <w:t xml:space="preserve">3.  </w:t>
      </w:r>
      <w:proofErr w:type="gramStart"/>
      <w:r w:rsidRPr="00091DA0">
        <w:rPr>
          <w:szCs w:val="28"/>
        </w:rPr>
        <w:t>Выделить ту зону элемента (указанного на шаге 2), кот</w:t>
      </w:r>
      <w:r w:rsidR="00DC5C46">
        <w:rPr>
          <w:szCs w:val="28"/>
        </w:rPr>
        <w:t xml:space="preserve">орая не справляется с требуемым </w:t>
      </w:r>
      <w:r w:rsidRPr="00091DA0">
        <w:rPr>
          <w:szCs w:val="28"/>
        </w:rPr>
        <w:t>по ИКР комплексом двух взаимодействий.</w:t>
      </w:r>
      <w:proofErr w:type="gramEnd"/>
      <w:r w:rsidRPr="00091DA0">
        <w:rPr>
          <w:szCs w:val="28"/>
        </w:rPr>
        <w:t xml:space="preserve"> Что в ней – вещество, поле? Показать эту зону на</w:t>
      </w:r>
      <w:r w:rsidR="00DC5C46">
        <w:rPr>
          <w:szCs w:val="28"/>
        </w:rPr>
        <w:t xml:space="preserve"> </w:t>
      </w:r>
      <w:r w:rsidRPr="00091DA0">
        <w:rPr>
          <w:szCs w:val="28"/>
        </w:rPr>
        <w:t>схематическом рисунке, обозначив ее цветом, штриховкой и тому подобное.</w:t>
      </w:r>
    </w:p>
    <w:p w:rsidR="00091DA0" w:rsidRPr="00091DA0" w:rsidRDefault="00091DA0" w:rsidP="00091DA0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091DA0">
        <w:rPr>
          <w:szCs w:val="28"/>
        </w:rPr>
        <w:t>ПРИМЕР</w:t>
      </w:r>
    </w:p>
    <w:p w:rsidR="00DC5C46" w:rsidRDefault="00091DA0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</w:pPr>
      <w:r w:rsidRPr="00091DA0">
        <w:rPr>
          <w:szCs w:val="28"/>
        </w:rPr>
        <w:t>Наружный слой круга (внешнее кольцо, обод); вещество (абразив, твердое тело)</w:t>
      </w:r>
      <w:r w:rsidR="00DC5C46" w:rsidRPr="00DC5C46">
        <w:t xml:space="preserve"> </w:t>
      </w:r>
    </w:p>
    <w:p w:rsidR="00DC5C46" w:rsidRPr="00DC5C46" w:rsidRDefault="00DC5C46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DC5C46">
        <w:rPr>
          <w:szCs w:val="28"/>
        </w:rPr>
        <w:lastRenderedPageBreak/>
        <w:t>4.  Сформулировать противоречивые физичес</w:t>
      </w:r>
      <w:r>
        <w:rPr>
          <w:szCs w:val="28"/>
        </w:rPr>
        <w:t xml:space="preserve">кие требования, предъявляемые к </w:t>
      </w:r>
      <w:r w:rsidRPr="00DC5C46">
        <w:rPr>
          <w:szCs w:val="28"/>
        </w:rPr>
        <w:t>состоянию выделенной зоны элемента конфликтующими взаимодействиями (действиями,</w:t>
      </w:r>
      <w:r>
        <w:rPr>
          <w:szCs w:val="28"/>
        </w:rPr>
        <w:t xml:space="preserve"> </w:t>
      </w:r>
      <w:r w:rsidRPr="00DC5C46">
        <w:rPr>
          <w:szCs w:val="28"/>
        </w:rPr>
        <w:t>свойствами).</w:t>
      </w:r>
    </w:p>
    <w:p w:rsidR="00DC5C46" w:rsidRPr="00DC5C46" w:rsidRDefault="00DC5C46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DC5C46">
        <w:rPr>
          <w:szCs w:val="28"/>
        </w:rPr>
        <w:t>А. Для обеспечения (указать полезное взаимодействие или т</w:t>
      </w:r>
      <w:r>
        <w:rPr>
          <w:szCs w:val="28"/>
        </w:rPr>
        <w:t xml:space="preserve">о взаимодействие, которое надо, </w:t>
      </w:r>
      <w:r w:rsidRPr="00DC5C46">
        <w:rPr>
          <w:szCs w:val="28"/>
        </w:rPr>
        <w:t>сохранить) необходимо (указать физическое состояние: быть нагретой, подвижной, заряженной и</w:t>
      </w:r>
      <w:r>
        <w:rPr>
          <w:szCs w:val="28"/>
        </w:rPr>
        <w:t xml:space="preserve"> </w:t>
      </w:r>
      <w:r w:rsidRPr="00DC5C46">
        <w:rPr>
          <w:szCs w:val="28"/>
        </w:rPr>
        <w:t>так далее).</w:t>
      </w:r>
    </w:p>
    <w:p w:rsidR="00DC5C46" w:rsidRPr="00DC5C46" w:rsidRDefault="00DC5C46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DC5C46">
        <w:rPr>
          <w:szCs w:val="28"/>
        </w:rPr>
        <w:t>Б. Для предотвращения (указать вредное взаимодействие или взаимодействие, кот</w:t>
      </w:r>
      <w:r>
        <w:rPr>
          <w:szCs w:val="28"/>
        </w:rPr>
        <w:t xml:space="preserve">орое надо </w:t>
      </w:r>
      <w:r w:rsidRPr="00DC5C46">
        <w:rPr>
          <w:szCs w:val="28"/>
        </w:rPr>
        <w:t>ввести) необходимо (указать физическое состояние: быть холодной, неподвижной, незаряженной</w:t>
      </w:r>
      <w:r>
        <w:rPr>
          <w:szCs w:val="28"/>
        </w:rPr>
        <w:t xml:space="preserve"> </w:t>
      </w:r>
      <w:r w:rsidRPr="00DC5C46">
        <w:rPr>
          <w:szCs w:val="28"/>
        </w:rPr>
        <w:t>и так далее</w:t>
      </w:r>
      <w:proofErr w:type="gramStart"/>
      <w:r w:rsidRPr="00DC5C46">
        <w:rPr>
          <w:szCs w:val="28"/>
        </w:rPr>
        <w:t xml:space="preserve"> )</w:t>
      </w:r>
      <w:proofErr w:type="gramEnd"/>
      <w:r w:rsidRPr="00DC5C46">
        <w:rPr>
          <w:szCs w:val="28"/>
        </w:rPr>
        <w:t>.</w:t>
      </w:r>
    </w:p>
    <w:p w:rsidR="00DC5C46" w:rsidRPr="00DC5C46" w:rsidRDefault="00DC5C46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DC5C46">
        <w:rPr>
          <w:szCs w:val="28"/>
        </w:rPr>
        <w:t xml:space="preserve">Правило  9.Физические  состояния,  указанные </w:t>
      </w:r>
      <w:r>
        <w:rPr>
          <w:szCs w:val="28"/>
        </w:rPr>
        <w:t xml:space="preserve"> в  </w:t>
      </w:r>
      <w:proofErr w:type="spellStart"/>
      <w:r>
        <w:rPr>
          <w:szCs w:val="28"/>
        </w:rPr>
        <w:t>пп</w:t>
      </w:r>
      <w:proofErr w:type="spellEnd"/>
      <w:r>
        <w:rPr>
          <w:szCs w:val="28"/>
        </w:rPr>
        <w:t>.  А  и</w:t>
      </w:r>
      <w:proofErr w:type="gramStart"/>
      <w:r>
        <w:rPr>
          <w:szCs w:val="28"/>
        </w:rPr>
        <w:t xml:space="preserve">  Б</w:t>
      </w:r>
      <w:proofErr w:type="gramEnd"/>
      <w:r>
        <w:rPr>
          <w:szCs w:val="28"/>
        </w:rPr>
        <w:t xml:space="preserve">,  должны  быть </w:t>
      </w:r>
      <w:proofErr w:type="spellStart"/>
      <w:r w:rsidRPr="00DC5C46">
        <w:rPr>
          <w:szCs w:val="28"/>
        </w:rPr>
        <w:t>взаимопротивоположными</w:t>
      </w:r>
      <w:proofErr w:type="spellEnd"/>
      <w:r w:rsidRPr="00DC5C46">
        <w:rPr>
          <w:szCs w:val="28"/>
        </w:rPr>
        <w:t>.</w:t>
      </w:r>
    </w:p>
    <w:p w:rsidR="00DC5C46" w:rsidRPr="00DC5C46" w:rsidRDefault="00DC5C46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DC5C46">
        <w:rPr>
          <w:szCs w:val="28"/>
        </w:rPr>
        <w:t>ПРИМЕР</w:t>
      </w:r>
    </w:p>
    <w:p w:rsidR="00DC5C46" w:rsidRPr="00DC5C46" w:rsidRDefault="00DC5C46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DC5C46">
        <w:rPr>
          <w:szCs w:val="28"/>
        </w:rPr>
        <w:t xml:space="preserve">А. Чтобы шлифовать, наружному слою круга надо быть </w:t>
      </w:r>
      <w:r>
        <w:rPr>
          <w:szCs w:val="28"/>
        </w:rPr>
        <w:t xml:space="preserve">твердым (или жестко связанным с </w:t>
      </w:r>
      <w:r w:rsidRPr="00DC5C46">
        <w:rPr>
          <w:szCs w:val="28"/>
        </w:rPr>
        <w:t>центральной частью круга для передачи усилий).</w:t>
      </w:r>
    </w:p>
    <w:p w:rsidR="00DC5C46" w:rsidRPr="00DC5C46" w:rsidRDefault="00DC5C46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DC5C46">
        <w:rPr>
          <w:szCs w:val="28"/>
        </w:rPr>
        <w:t>Б. Чтобы приспосабливаться к криволинейным поверхностя</w:t>
      </w:r>
      <w:r>
        <w:rPr>
          <w:szCs w:val="28"/>
        </w:rPr>
        <w:t xml:space="preserve">м изделия, наружному слою круга </w:t>
      </w:r>
      <w:r w:rsidRPr="00DC5C46">
        <w:rPr>
          <w:szCs w:val="28"/>
        </w:rPr>
        <w:t xml:space="preserve">не надо быть твердым (или не быть </w:t>
      </w:r>
      <w:proofErr w:type="spellStart"/>
      <w:r w:rsidRPr="00DC5C46">
        <w:rPr>
          <w:szCs w:val="28"/>
        </w:rPr>
        <w:t>жесткосвязанным</w:t>
      </w:r>
      <w:proofErr w:type="spellEnd"/>
      <w:r w:rsidRPr="00DC5C46">
        <w:rPr>
          <w:szCs w:val="28"/>
        </w:rPr>
        <w:t xml:space="preserve"> с центральной частью круга).</w:t>
      </w:r>
    </w:p>
    <w:p w:rsidR="00DC5C46" w:rsidRPr="00DC5C46" w:rsidRDefault="00DC5C46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DC5C46">
        <w:rPr>
          <w:szCs w:val="28"/>
        </w:rPr>
        <w:t>5. Записать стандартные формулировки физического противоречия.</w:t>
      </w:r>
    </w:p>
    <w:p w:rsidR="00DC5C46" w:rsidRPr="00DC5C46" w:rsidRDefault="00DC5C46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DC5C46">
        <w:rPr>
          <w:szCs w:val="28"/>
        </w:rPr>
        <w:t>Полная формулировка: (указать выделенную зону элеме</w:t>
      </w:r>
      <w:r>
        <w:rPr>
          <w:szCs w:val="28"/>
        </w:rPr>
        <w:t xml:space="preserve">нта) должна (указать состояние, </w:t>
      </w:r>
      <w:r w:rsidRPr="00DC5C46">
        <w:rPr>
          <w:szCs w:val="28"/>
        </w:rPr>
        <w:t>отмеченное на шаге и.), чтобы выполнять (указать полезное взаимодействие), и должна (указать</w:t>
      </w:r>
      <w:r>
        <w:rPr>
          <w:szCs w:val="28"/>
        </w:rPr>
        <w:t xml:space="preserve"> </w:t>
      </w:r>
      <w:r w:rsidRPr="00DC5C46">
        <w:rPr>
          <w:szCs w:val="28"/>
        </w:rPr>
        <w:t>состояние, отмеченное на шаге Б.), чтобы предотвращать (указать вредное взаимодействие).</w:t>
      </w:r>
      <w:r>
        <w:rPr>
          <w:szCs w:val="28"/>
        </w:rPr>
        <w:t xml:space="preserve"> </w:t>
      </w:r>
      <w:r w:rsidRPr="00DC5C46">
        <w:rPr>
          <w:szCs w:val="28"/>
        </w:rPr>
        <w:t>Краткая формулировка: (указать выделенную зону элемента) должна быть и не должна быть.</w:t>
      </w:r>
    </w:p>
    <w:p w:rsidR="00DC5C46" w:rsidRPr="00DC5C46" w:rsidRDefault="00DC5C46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DC5C46">
        <w:rPr>
          <w:szCs w:val="28"/>
        </w:rPr>
        <w:t>ПРИМЕР</w:t>
      </w:r>
    </w:p>
    <w:p w:rsidR="00DC5C46" w:rsidRPr="00DC5C46" w:rsidRDefault="00DC5C46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DC5C46">
        <w:rPr>
          <w:szCs w:val="28"/>
        </w:rPr>
        <w:t>Наружный слой круга должен быть твердым, чтобы шлиф</w:t>
      </w:r>
      <w:r>
        <w:rPr>
          <w:szCs w:val="28"/>
        </w:rPr>
        <w:t xml:space="preserve">овать изделие, и не должен быть </w:t>
      </w:r>
      <w:r w:rsidRPr="00DC5C46">
        <w:rPr>
          <w:szCs w:val="28"/>
        </w:rPr>
        <w:t>твердым, чтобы приспосабливаться к криволинейным поверхностям изделия.</w:t>
      </w:r>
      <w:r>
        <w:rPr>
          <w:szCs w:val="28"/>
        </w:rPr>
        <w:t xml:space="preserve"> </w:t>
      </w:r>
      <w:r w:rsidRPr="00DC5C46">
        <w:rPr>
          <w:szCs w:val="28"/>
        </w:rPr>
        <w:t>Наружный слой круга должен быть и не должен быть.</w:t>
      </w:r>
    </w:p>
    <w:p w:rsidR="00DC5C46" w:rsidRPr="00DC5C46" w:rsidRDefault="00DC5C46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DC5C46">
        <w:rPr>
          <w:szCs w:val="28"/>
        </w:rPr>
        <w:t>Часть 4. Устранение физического противоречия</w:t>
      </w:r>
    </w:p>
    <w:p w:rsidR="00DC5C46" w:rsidRPr="00DC5C46" w:rsidRDefault="00DC5C46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DC5C46">
        <w:rPr>
          <w:szCs w:val="28"/>
        </w:rPr>
        <w:t>1.  Рассмотреть простейшие преобразования выделенной зо</w:t>
      </w:r>
      <w:r>
        <w:rPr>
          <w:szCs w:val="28"/>
        </w:rPr>
        <w:t xml:space="preserve">ны элемента, то есть разделение </w:t>
      </w:r>
      <w:r w:rsidRPr="00DC5C46">
        <w:rPr>
          <w:szCs w:val="28"/>
        </w:rPr>
        <w:t>противоречивых свойств. (В простра</w:t>
      </w:r>
      <w:r>
        <w:rPr>
          <w:szCs w:val="28"/>
        </w:rPr>
        <w:t xml:space="preserve">нстве, во времени и так далее.) </w:t>
      </w:r>
      <w:r w:rsidRPr="00DC5C46">
        <w:rPr>
          <w:szCs w:val="28"/>
        </w:rPr>
        <w:t>Если получен физический ответ (то есть выявлено необходимое физическое действие), перейти</w:t>
      </w:r>
      <w:r>
        <w:rPr>
          <w:szCs w:val="28"/>
        </w:rPr>
        <w:t xml:space="preserve"> </w:t>
      </w:r>
      <w:r w:rsidRPr="00DC5C46">
        <w:rPr>
          <w:szCs w:val="28"/>
        </w:rPr>
        <w:t>к 5, а если нет – перейти к 2.</w:t>
      </w:r>
    </w:p>
    <w:p w:rsidR="00DC5C46" w:rsidRPr="00DC5C46" w:rsidRDefault="00DC5C46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DC5C46">
        <w:rPr>
          <w:szCs w:val="28"/>
        </w:rPr>
        <w:t>2.  Использовать, таблицу типовых моделей задач и в</w:t>
      </w:r>
      <w:r>
        <w:rPr>
          <w:szCs w:val="28"/>
        </w:rPr>
        <w:t xml:space="preserve">ыполненных преобразований. Если </w:t>
      </w:r>
      <w:r w:rsidRPr="00DC5C46">
        <w:rPr>
          <w:szCs w:val="28"/>
        </w:rPr>
        <w:t>получен физический ответ, перейти к 4, а если нет – перейти к 3.</w:t>
      </w:r>
    </w:p>
    <w:p w:rsidR="00DC5C46" w:rsidRPr="00DC5C46" w:rsidRDefault="00DC5C46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DC5C46">
        <w:rPr>
          <w:szCs w:val="28"/>
        </w:rPr>
        <w:t>ПРИМЕР</w:t>
      </w:r>
    </w:p>
    <w:p w:rsidR="00DC5C46" w:rsidRPr="00DC5C46" w:rsidRDefault="00DC5C46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DC5C46">
        <w:rPr>
          <w:szCs w:val="28"/>
        </w:rPr>
        <w:t>Если разделить круг на две части, то наружная часть ул</w:t>
      </w:r>
      <w:r>
        <w:rPr>
          <w:szCs w:val="28"/>
        </w:rPr>
        <w:t xml:space="preserve">етит под действием центробежной </w:t>
      </w:r>
      <w:r w:rsidRPr="00DC5C46">
        <w:rPr>
          <w:szCs w:val="28"/>
        </w:rPr>
        <w:t>силы. Поэтому центральная часть круга должна крепко держать наружную часть и в то же время</w:t>
      </w:r>
      <w:r>
        <w:rPr>
          <w:szCs w:val="28"/>
        </w:rPr>
        <w:t xml:space="preserve"> </w:t>
      </w:r>
      <w:r w:rsidRPr="00DC5C46">
        <w:rPr>
          <w:szCs w:val="28"/>
        </w:rPr>
        <w:t>должна давать ей возможность свободно изменяться, при использовании магнитного поля и</w:t>
      </w:r>
      <w:r>
        <w:rPr>
          <w:szCs w:val="28"/>
        </w:rPr>
        <w:t xml:space="preserve"> </w:t>
      </w:r>
      <w:proofErr w:type="spellStart"/>
      <w:r w:rsidRPr="00DC5C46">
        <w:rPr>
          <w:szCs w:val="28"/>
        </w:rPr>
        <w:t>ферромагнитного</w:t>
      </w:r>
      <w:proofErr w:type="spellEnd"/>
      <w:r w:rsidRPr="00DC5C46">
        <w:rPr>
          <w:szCs w:val="28"/>
        </w:rPr>
        <w:t xml:space="preserve"> порошка появляется возможность сделать наружную часть круга подвижной,</w:t>
      </w:r>
      <w:r>
        <w:rPr>
          <w:szCs w:val="28"/>
        </w:rPr>
        <w:t xml:space="preserve"> </w:t>
      </w:r>
      <w:r w:rsidRPr="00DC5C46">
        <w:rPr>
          <w:szCs w:val="28"/>
        </w:rPr>
        <w:t>меняющейся и обеспечить требуемую связь между частями круга.</w:t>
      </w:r>
    </w:p>
    <w:p w:rsidR="00DC5C46" w:rsidRPr="00DC5C46" w:rsidRDefault="00DC5C46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DC5C46">
        <w:rPr>
          <w:szCs w:val="28"/>
        </w:rPr>
        <w:t>3.  Использовать таблицу применения физических эффектов и явлений. Если получен</w:t>
      </w:r>
      <w:r>
        <w:rPr>
          <w:szCs w:val="28"/>
        </w:rPr>
        <w:t xml:space="preserve"> </w:t>
      </w:r>
      <w:r w:rsidRPr="00DC5C46">
        <w:rPr>
          <w:szCs w:val="28"/>
        </w:rPr>
        <w:t>физический ответ, перейти к 5, а если нет – перейти к 4.</w:t>
      </w:r>
    </w:p>
    <w:p w:rsidR="00DC5C46" w:rsidRPr="00DC5C46" w:rsidRDefault="00DC5C46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DC5C46">
        <w:rPr>
          <w:szCs w:val="28"/>
        </w:rPr>
        <w:lastRenderedPageBreak/>
        <w:t>ПРИМЕР</w:t>
      </w:r>
    </w:p>
    <w:p w:rsidR="00DC5C46" w:rsidRPr="00DC5C46" w:rsidRDefault="00DC5C46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DC5C46">
        <w:rPr>
          <w:szCs w:val="28"/>
        </w:rPr>
        <w:t>Применить электромагнитное поле.</w:t>
      </w:r>
    </w:p>
    <w:p w:rsidR="00DC5C46" w:rsidRPr="00DC5C46" w:rsidRDefault="00DC5C46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DC5C46">
        <w:rPr>
          <w:szCs w:val="28"/>
        </w:rPr>
        <w:t>4. Использовать таблицу основных приемов устранения те</w:t>
      </w:r>
      <w:r>
        <w:rPr>
          <w:szCs w:val="28"/>
        </w:rPr>
        <w:t xml:space="preserve">хнических противоречий. Если до </w:t>
      </w:r>
      <w:r w:rsidRPr="00DC5C46">
        <w:rPr>
          <w:szCs w:val="28"/>
        </w:rPr>
        <w:t>этого получен физический ответ, использовать таблицу для его проверки.</w:t>
      </w:r>
    </w:p>
    <w:p w:rsidR="00091DA0" w:rsidRDefault="00DC5C46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DC5C46">
        <w:rPr>
          <w:szCs w:val="28"/>
        </w:rPr>
        <w:t xml:space="preserve">5. Перейти от физического ответа к </w:t>
      </w:r>
      <w:proofErr w:type="gramStart"/>
      <w:r w:rsidRPr="00DC5C46">
        <w:rPr>
          <w:szCs w:val="28"/>
        </w:rPr>
        <w:t>техническому</w:t>
      </w:r>
      <w:proofErr w:type="gramEnd"/>
      <w:r w:rsidRPr="00DC5C46">
        <w:rPr>
          <w:szCs w:val="28"/>
        </w:rPr>
        <w:t>: сфо</w:t>
      </w:r>
      <w:r>
        <w:rPr>
          <w:szCs w:val="28"/>
        </w:rPr>
        <w:t xml:space="preserve">рмулировать способ и дать схему </w:t>
      </w:r>
      <w:r w:rsidRPr="00DC5C46">
        <w:rPr>
          <w:szCs w:val="28"/>
        </w:rPr>
        <w:t>устройства, осуществляющего этот способ.</w:t>
      </w:r>
    </w:p>
    <w:p w:rsidR="00DC5C46" w:rsidRPr="00DC5C46" w:rsidRDefault="00DC5C46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DC5C46">
        <w:rPr>
          <w:szCs w:val="28"/>
        </w:rPr>
        <w:t>ПРИМЕР</w:t>
      </w:r>
    </w:p>
    <w:p w:rsidR="00DC5C46" w:rsidRPr="00DC5C46" w:rsidRDefault="00DC5C46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DC5C46">
        <w:rPr>
          <w:szCs w:val="28"/>
        </w:rPr>
        <w:t xml:space="preserve">Центральная часть круга выполнена из магнитов. Наружный слой состоит из </w:t>
      </w:r>
      <w:proofErr w:type="spellStart"/>
      <w:r w:rsidRPr="00DC5C46">
        <w:rPr>
          <w:szCs w:val="28"/>
        </w:rPr>
        <w:t>ферромагнитных</w:t>
      </w:r>
      <w:proofErr w:type="spellEnd"/>
    </w:p>
    <w:p w:rsidR="00DC5C46" w:rsidRPr="00DC5C46" w:rsidRDefault="00DC5C46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DC5C46">
        <w:rPr>
          <w:szCs w:val="28"/>
        </w:rPr>
        <w:t xml:space="preserve">частиц или абразивных частиц, спеченных с </w:t>
      </w:r>
      <w:proofErr w:type="spellStart"/>
      <w:r w:rsidRPr="00DC5C46">
        <w:rPr>
          <w:szCs w:val="28"/>
        </w:rPr>
        <w:t>ферромагнитным</w:t>
      </w:r>
      <w:proofErr w:type="spellEnd"/>
      <w:r w:rsidRPr="00DC5C46">
        <w:rPr>
          <w:szCs w:val="28"/>
        </w:rPr>
        <w:t>. Так, наружный слой будет</w:t>
      </w:r>
    </w:p>
    <w:p w:rsidR="00DC5C46" w:rsidRPr="00DC5C46" w:rsidRDefault="00DC5C46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DC5C46">
        <w:rPr>
          <w:szCs w:val="28"/>
        </w:rPr>
        <w:t>принимать форму изделия. В то же время он сохранит твердость, необходимую для шлифовки.</w:t>
      </w:r>
    </w:p>
    <w:p w:rsidR="00DC5C46" w:rsidRPr="00DC5C46" w:rsidRDefault="00DC5C46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DC5C46">
        <w:rPr>
          <w:szCs w:val="28"/>
        </w:rPr>
        <w:t>Часть 5. Предварительная оценка полученного решения</w:t>
      </w:r>
    </w:p>
    <w:p w:rsidR="00DC5C46" w:rsidRPr="00DC5C46" w:rsidRDefault="00DC5C46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DC5C46">
        <w:rPr>
          <w:szCs w:val="28"/>
        </w:rPr>
        <w:t>1. Провести предварительную оценку.</w:t>
      </w:r>
    </w:p>
    <w:p w:rsidR="00DC5C46" w:rsidRPr="00DC5C46" w:rsidRDefault="00DC5C46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DC5C46">
        <w:rPr>
          <w:szCs w:val="28"/>
        </w:rPr>
        <w:t>2. Проверить (по патентным данным) формальную новизну полученного решения.</w:t>
      </w:r>
    </w:p>
    <w:p w:rsidR="00DC5C46" w:rsidRPr="00DC5C46" w:rsidRDefault="00DC5C46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DC5C46">
        <w:rPr>
          <w:szCs w:val="28"/>
        </w:rPr>
        <w:t>Какие подзадачи могут возникнуть при технической разработке полученной идеи? Записать</w:t>
      </w:r>
    </w:p>
    <w:p w:rsidR="00DC5C46" w:rsidRPr="00DC5C46" w:rsidRDefault="00DC5C46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DC5C46">
        <w:rPr>
          <w:szCs w:val="28"/>
        </w:rPr>
        <w:t>возможные подзадачи – изобретательские, конструкторские, расчетные, организационные.</w:t>
      </w:r>
    </w:p>
    <w:p w:rsidR="00DC5C46" w:rsidRPr="00DC5C46" w:rsidRDefault="00DC5C46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DC5C46">
        <w:rPr>
          <w:szCs w:val="28"/>
        </w:rPr>
        <w:t>Часть 6. Развитие полученного ответа</w:t>
      </w:r>
    </w:p>
    <w:p w:rsidR="00DC5C46" w:rsidRPr="00DC5C46" w:rsidRDefault="00DC5C46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DC5C46">
        <w:rPr>
          <w:szCs w:val="28"/>
        </w:rPr>
        <w:t xml:space="preserve">1. Определить, как </w:t>
      </w:r>
      <w:proofErr w:type="spellStart"/>
      <w:r w:rsidRPr="00DC5C46">
        <w:rPr>
          <w:szCs w:val="28"/>
        </w:rPr>
        <w:t>дожна</w:t>
      </w:r>
      <w:proofErr w:type="spellEnd"/>
      <w:r w:rsidRPr="00DC5C46">
        <w:rPr>
          <w:szCs w:val="28"/>
        </w:rPr>
        <w:t xml:space="preserve"> быть изменена надсистема, в которую входит измененная система.</w:t>
      </w:r>
    </w:p>
    <w:p w:rsidR="00DC5C46" w:rsidRPr="00DC5C46" w:rsidRDefault="00DC5C46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DC5C46">
        <w:rPr>
          <w:szCs w:val="28"/>
        </w:rPr>
        <w:t>2. Проверить, может ли измененная система применяться по-новому.</w:t>
      </w:r>
    </w:p>
    <w:p w:rsidR="00DC5C46" w:rsidRPr="00DC5C46" w:rsidRDefault="00DC5C46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DC5C46">
        <w:rPr>
          <w:szCs w:val="28"/>
        </w:rPr>
        <w:t>3. Использовать полученный ответ при решении других технических задач.</w:t>
      </w:r>
    </w:p>
    <w:p w:rsidR="00DC5C46" w:rsidRPr="00DC5C46" w:rsidRDefault="00DC5C46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DC5C46">
        <w:rPr>
          <w:szCs w:val="28"/>
        </w:rPr>
        <w:t>Часть 7. Анализ хода решения</w:t>
      </w:r>
    </w:p>
    <w:p w:rsidR="00DC5C46" w:rsidRPr="00DC5C46" w:rsidRDefault="00DC5C46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DC5C46">
        <w:rPr>
          <w:szCs w:val="28"/>
        </w:rPr>
        <w:t xml:space="preserve">1. Сравнить реальный ход решения с </w:t>
      </w:r>
      <w:proofErr w:type="gramStart"/>
      <w:r w:rsidRPr="00DC5C46">
        <w:rPr>
          <w:szCs w:val="28"/>
        </w:rPr>
        <w:t>теоретическим</w:t>
      </w:r>
      <w:proofErr w:type="gramEnd"/>
      <w:r w:rsidRPr="00DC5C46">
        <w:rPr>
          <w:szCs w:val="28"/>
        </w:rPr>
        <w:t>. Если есть отклонения – записать.</w:t>
      </w:r>
    </w:p>
    <w:p w:rsidR="00DC5C46" w:rsidRPr="00DC5C46" w:rsidRDefault="00DC5C46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DC5C46">
        <w:rPr>
          <w:szCs w:val="28"/>
        </w:rPr>
        <w:t xml:space="preserve">2. </w:t>
      </w:r>
      <w:proofErr w:type="gramStart"/>
      <w:r w:rsidRPr="00DC5C46">
        <w:rPr>
          <w:szCs w:val="28"/>
        </w:rPr>
        <w:t>Сравнить полученный ответ с табличными данными (таблица физических эффектов,</w:t>
      </w:r>
      <w:proofErr w:type="gramEnd"/>
    </w:p>
    <w:p w:rsidR="00DC5C46" w:rsidRPr="00DC5C46" w:rsidRDefault="00DC5C46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DC5C46">
        <w:rPr>
          <w:szCs w:val="28"/>
        </w:rPr>
        <w:t>таблица основных приемов [1,2,15]</w:t>
      </w:r>
      <w:proofErr w:type="gramStart"/>
      <w:r w:rsidRPr="00DC5C46">
        <w:rPr>
          <w:szCs w:val="28"/>
        </w:rPr>
        <w:t xml:space="preserve"> )</w:t>
      </w:r>
      <w:proofErr w:type="gramEnd"/>
      <w:r w:rsidRPr="00DC5C46">
        <w:rPr>
          <w:szCs w:val="28"/>
        </w:rPr>
        <w:t>. Если есть отклонения – записать.</w:t>
      </w:r>
    </w:p>
    <w:p w:rsidR="00DC5C46" w:rsidRPr="00DC5C46" w:rsidRDefault="00DC5C46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DC5C46">
        <w:rPr>
          <w:szCs w:val="28"/>
        </w:rPr>
        <w:t>Приведенный алгоритм направляет мысль изобретателя по оптимальному пути поиска</w:t>
      </w:r>
    </w:p>
    <w:p w:rsidR="00DC5C46" w:rsidRPr="00DC5C46" w:rsidRDefault="00DC5C46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DC5C46">
        <w:rPr>
          <w:szCs w:val="28"/>
        </w:rPr>
        <w:t xml:space="preserve">решения творческой технической задачи. Более подробно алгоритм решения </w:t>
      </w:r>
      <w:proofErr w:type="gramStart"/>
      <w:r w:rsidRPr="00DC5C46">
        <w:rPr>
          <w:szCs w:val="28"/>
        </w:rPr>
        <w:t>изобретательских</w:t>
      </w:r>
      <w:proofErr w:type="gramEnd"/>
    </w:p>
    <w:p w:rsidR="00DC5C46" w:rsidRPr="00DC5C46" w:rsidRDefault="00DC5C46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DC5C46">
        <w:rPr>
          <w:szCs w:val="28"/>
        </w:rPr>
        <w:t xml:space="preserve">задач </w:t>
      </w:r>
      <w:proofErr w:type="gramStart"/>
      <w:r w:rsidRPr="00DC5C46">
        <w:rPr>
          <w:szCs w:val="28"/>
        </w:rPr>
        <w:t>приведен</w:t>
      </w:r>
      <w:proofErr w:type="gramEnd"/>
      <w:r w:rsidRPr="00DC5C46">
        <w:rPr>
          <w:szCs w:val="28"/>
        </w:rPr>
        <w:t xml:space="preserve"> в [1,2].</w:t>
      </w:r>
    </w:p>
    <w:p w:rsidR="00DC5C46" w:rsidRPr="00DC5C46" w:rsidRDefault="00DC5C46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DC5C46">
        <w:rPr>
          <w:szCs w:val="28"/>
        </w:rPr>
        <w:t>ЗАДАЧА 17</w:t>
      </w:r>
    </w:p>
    <w:p w:rsidR="00DC5C46" w:rsidRPr="00DC5C46" w:rsidRDefault="00DC5C46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DC5C46">
        <w:rPr>
          <w:szCs w:val="28"/>
        </w:rPr>
        <w:t>При реконструкции спичечной фабрики поставили высокопроизводительное оборудование,</w:t>
      </w:r>
    </w:p>
    <w:p w:rsidR="00DC5C46" w:rsidRPr="00DC5C46" w:rsidRDefault="00DC5C46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proofErr w:type="gramStart"/>
      <w:r w:rsidRPr="00DC5C46">
        <w:rPr>
          <w:szCs w:val="28"/>
        </w:rPr>
        <w:t>позволяющее</w:t>
      </w:r>
      <w:proofErr w:type="gramEnd"/>
      <w:r w:rsidRPr="00DC5C46">
        <w:rPr>
          <w:szCs w:val="28"/>
        </w:rPr>
        <w:t xml:space="preserve"> увеличить выпуск продукции в два раза. Но все портила заключительная операция –</w:t>
      </w:r>
    </w:p>
    <w:p w:rsidR="00DC5C46" w:rsidRPr="00DC5C46" w:rsidRDefault="00DC5C46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DC5C46">
        <w:rPr>
          <w:szCs w:val="28"/>
        </w:rPr>
        <w:lastRenderedPageBreak/>
        <w:t>укладка спичек в коробки. Старые машины не справлялись с таким объемом, а удвоить их</w:t>
      </w:r>
    </w:p>
    <w:p w:rsidR="00DC5C46" w:rsidRPr="00DC5C46" w:rsidRDefault="00DC5C46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DC5C46">
        <w:rPr>
          <w:szCs w:val="28"/>
        </w:rPr>
        <w:t>количество невозможно – нет свободных площадей, поэтому их убрали совсем. Кроме того они</w:t>
      </w:r>
    </w:p>
    <w:p w:rsidR="00DC5C46" w:rsidRPr="00DC5C46" w:rsidRDefault="00DC5C46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DC5C46">
        <w:rPr>
          <w:szCs w:val="28"/>
        </w:rPr>
        <w:t>были « слепые « – укладывали в коробки брак (спички без головок), ошибались в количестве</w:t>
      </w:r>
    </w:p>
    <w:p w:rsidR="00DC5C46" w:rsidRPr="00963172" w:rsidRDefault="00DC5C46" w:rsidP="00DC5C46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DC5C46">
        <w:rPr>
          <w:szCs w:val="28"/>
        </w:rPr>
        <w:t>спичек. Нужен новый способ безошибочной укладки спичек в миллионы коробков. Как быть?</w:t>
      </w:r>
    </w:p>
    <w:p w:rsidR="00963172" w:rsidRDefault="00963172" w:rsidP="006B7080">
      <w:pPr>
        <w:pStyle w:val="21"/>
        <w:tabs>
          <w:tab w:val="center" w:pos="4819"/>
        </w:tabs>
        <w:spacing w:after="0" w:line="240" w:lineRule="auto"/>
        <w:jc w:val="both"/>
        <w:rPr>
          <w:b/>
          <w:szCs w:val="28"/>
        </w:rPr>
      </w:pPr>
    </w:p>
    <w:p w:rsidR="002447B3" w:rsidRPr="00DA59A9" w:rsidRDefault="002447B3" w:rsidP="006B7080">
      <w:pPr>
        <w:pStyle w:val="21"/>
        <w:tabs>
          <w:tab w:val="center" w:pos="4819"/>
        </w:tabs>
        <w:spacing w:after="0" w:line="240" w:lineRule="auto"/>
        <w:jc w:val="both"/>
        <w:rPr>
          <w:szCs w:val="28"/>
          <w:lang w:eastAsia="en-US"/>
        </w:rPr>
      </w:pPr>
      <w:r w:rsidRPr="00961636">
        <w:rPr>
          <w:b/>
          <w:i/>
          <w:szCs w:val="28"/>
          <w:lang w:val="en-US"/>
        </w:rPr>
        <w:t>III</w:t>
      </w:r>
      <w:r w:rsidRPr="00961636">
        <w:rPr>
          <w:b/>
          <w:i/>
          <w:szCs w:val="28"/>
        </w:rPr>
        <w:t>. Заключительная часть</w:t>
      </w:r>
      <w:r w:rsidR="003070A7">
        <w:rPr>
          <w:b/>
          <w:i/>
          <w:szCs w:val="28"/>
        </w:rPr>
        <w:tab/>
      </w:r>
    </w:p>
    <w:p w:rsidR="002447B3" w:rsidRDefault="002447B3" w:rsidP="002447B3">
      <w:pPr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961636">
        <w:rPr>
          <w:rFonts w:ascii="Times New Roman" w:hAnsi="Times New Roman" w:cs="Times New Roman"/>
          <w:sz w:val="28"/>
          <w:szCs w:val="28"/>
        </w:rPr>
        <w:t xml:space="preserve">Преподаватель напоминает тему, учебные цели и вопросы занятия </w:t>
      </w:r>
      <w:proofErr w:type="gramStart"/>
      <w:r w:rsidRPr="00961636">
        <w:rPr>
          <w:rFonts w:ascii="Times New Roman" w:hAnsi="Times New Roman" w:cs="Times New Roman"/>
          <w:sz w:val="28"/>
          <w:szCs w:val="28"/>
        </w:rPr>
        <w:t>отмечает положительные отрицательные моменты при проведении занятия отвечает</w:t>
      </w:r>
      <w:proofErr w:type="gramEnd"/>
      <w:r w:rsidRPr="00961636">
        <w:rPr>
          <w:rFonts w:ascii="Times New Roman" w:hAnsi="Times New Roman" w:cs="Times New Roman"/>
          <w:sz w:val="28"/>
          <w:szCs w:val="28"/>
        </w:rPr>
        <w:t xml:space="preserve"> на вопросы, объявляет оценки, поясняет порядок подготовки к следующему занятию.</w:t>
      </w:r>
    </w:p>
    <w:p w:rsidR="007A0CE0" w:rsidRPr="00005799" w:rsidRDefault="007A0CE0" w:rsidP="007A0CE0">
      <w:pPr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7A0CE0">
        <w:rPr>
          <w:rFonts w:ascii="Times New Roman" w:hAnsi="Times New Roman" w:cs="Times New Roman"/>
          <w:b/>
          <w:bCs/>
          <w:i/>
          <w:iCs/>
          <w:sz w:val="28"/>
          <w:szCs w:val="28"/>
        </w:rPr>
        <w:t>Литература.</w:t>
      </w:r>
    </w:p>
    <w:p w:rsidR="007A0CE0" w:rsidRDefault="00686216" w:rsidP="001528EB">
      <w:pPr>
        <w:spacing w:after="0" w:line="240" w:lineRule="auto"/>
        <w:ind w:left="284" w:hanging="284"/>
        <w:jc w:val="both"/>
        <w:rPr>
          <w:rFonts w:ascii="Times New Roman" w:hAnsi="Times New Roman" w:cs="Times New Roman"/>
          <w:sz w:val="28"/>
          <w:szCs w:val="28"/>
        </w:rPr>
      </w:pPr>
      <w:r w:rsidRPr="00686216">
        <w:rPr>
          <w:rFonts w:ascii="Times New Roman" w:hAnsi="Times New Roman" w:cs="Times New Roman"/>
          <w:sz w:val="28"/>
          <w:szCs w:val="28"/>
        </w:rPr>
        <w:t xml:space="preserve">1. </w:t>
      </w:r>
      <w:r w:rsidR="001528EB" w:rsidRPr="001528EB">
        <w:rPr>
          <w:rFonts w:ascii="Times New Roman" w:hAnsi="Times New Roman" w:cs="Times New Roman"/>
          <w:sz w:val="28"/>
          <w:szCs w:val="28"/>
        </w:rPr>
        <w:t>Методы инженерного творчест</w:t>
      </w:r>
      <w:r w:rsidR="001528EB">
        <w:rPr>
          <w:rFonts w:ascii="Times New Roman" w:hAnsi="Times New Roman" w:cs="Times New Roman"/>
          <w:sz w:val="28"/>
          <w:szCs w:val="28"/>
        </w:rPr>
        <w:t>ва : учеб</w:t>
      </w:r>
      <w:proofErr w:type="gramStart"/>
      <w:r w:rsidR="001528EB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1528EB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1528EB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="001528EB">
        <w:rPr>
          <w:rFonts w:ascii="Times New Roman" w:hAnsi="Times New Roman" w:cs="Times New Roman"/>
          <w:sz w:val="28"/>
          <w:szCs w:val="28"/>
        </w:rPr>
        <w:t xml:space="preserve">особие [электронный </w:t>
      </w:r>
      <w:r w:rsidR="001528EB" w:rsidRPr="001528EB">
        <w:rPr>
          <w:rFonts w:ascii="Times New Roman" w:hAnsi="Times New Roman" w:cs="Times New Roman"/>
          <w:sz w:val="28"/>
          <w:szCs w:val="28"/>
        </w:rPr>
        <w:t xml:space="preserve">ресурс] / В.И. </w:t>
      </w:r>
      <w:proofErr w:type="spellStart"/>
      <w:r w:rsidR="001528EB" w:rsidRPr="001528EB">
        <w:rPr>
          <w:rFonts w:ascii="Times New Roman" w:hAnsi="Times New Roman" w:cs="Times New Roman"/>
          <w:sz w:val="28"/>
          <w:szCs w:val="28"/>
        </w:rPr>
        <w:t>Аверченков</w:t>
      </w:r>
      <w:proofErr w:type="spellEnd"/>
      <w:r w:rsidR="001528EB" w:rsidRPr="001528EB">
        <w:rPr>
          <w:rFonts w:ascii="Times New Roman" w:hAnsi="Times New Roman" w:cs="Times New Roman"/>
          <w:sz w:val="28"/>
          <w:szCs w:val="28"/>
        </w:rPr>
        <w:t>, Ю.А. Ма</w:t>
      </w:r>
      <w:r w:rsidR="001528EB">
        <w:rPr>
          <w:rFonts w:ascii="Times New Roman" w:hAnsi="Times New Roman" w:cs="Times New Roman"/>
          <w:sz w:val="28"/>
          <w:szCs w:val="28"/>
        </w:rPr>
        <w:t>лахов. – 3-е изд., стереотип. – М.</w:t>
      </w:r>
      <w:proofErr w:type="gramStart"/>
      <w:r w:rsidR="001528EB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="001528EB">
        <w:rPr>
          <w:rFonts w:ascii="Times New Roman" w:hAnsi="Times New Roman" w:cs="Times New Roman"/>
          <w:sz w:val="28"/>
          <w:szCs w:val="28"/>
        </w:rPr>
        <w:t xml:space="preserve"> ФЛИНТА, 2011. – 78 с. </w:t>
      </w:r>
      <w:r w:rsidR="001528EB" w:rsidRPr="001528EB">
        <w:rPr>
          <w:rFonts w:ascii="Times New Roman" w:hAnsi="Times New Roman" w:cs="Times New Roman"/>
          <w:sz w:val="28"/>
          <w:szCs w:val="28"/>
        </w:rPr>
        <w:t>ISBN 978-5-9765-1268-9</w:t>
      </w:r>
    </w:p>
    <w:p w:rsidR="001528EB" w:rsidRPr="00961636" w:rsidRDefault="001528EB" w:rsidP="001528EB">
      <w:pPr>
        <w:spacing w:after="0" w:line="240" w:lineRule="auto"/>
        <w:ind w:left="284" w:hanging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Pr="001528EB">
        <w:rPr>
          <w:rFonts w:ascii="Times New Roman" w:hAnsi="Times New Roman" w:cs="Times New Roman"/>
          <w:sz w:val="28"/>
          <w:szCs w:val="28"/>
        </w:rPr>
        <w:t>Суздальцев, А.И. Основы инженерного творчеств</w:t>
      </w:r>
      <w:r>
        <w:rPr>
          <w:rFonts w:ascii="Times New Roman" w:hAnsi="Times New Roman" w:cs="Times New Roman"/>
          <w:sz w:val="28"/>
          <w:szCs w:val="28"/>
        </w:rPr>
        <w:t xml:space="preserve">а и </w:t>
      </w:r>
      <w:proofErr w:type="spellStart"/>
      <w:r>
        <w:rPr>
          <w:rFonts w:ascii="Times New Roman" w:hAnsi="Times New Roman" w:cs="Times New Roman"/>
          <w:sz w:val="28"/>
          <w:szCs w:val="28"/>
        </w:rPr>
        <w:t>патен</w:t>
      </w:r>
      <w:r w:rsidRPr="001528EB">
        <w:rPr>
          <w:rFonts w:ascii="Times New Roman" w:hAnsi="Times New Roman" w:cs="Times New Roman"/>
          <w:sz w:val="28"/>
          <w:szCs w:val="28"/>
        </w:rPr>
        <w:t>товедения</w:t>
      </w:r>
      <w:proofErr w:type="spellEnd"/>
      <w:r w:rsidRPr="001528EB">
        <w:rPr>
          <w:rFonts w:ascii="Times New Roman" w:hAnsi="Times New Roman" w:cs="Times New Roman"/>
          <w:sz w:val="28"/>
          <w:szCs w:val="28"/>
        </w:rPr>
        <w:t xml:space="preserve">: учебное пособие </w:t>
      </w:r>
      <w:r>
        <w:rPr>
          <w:rFonts w:ascii="Times New Roman" w:hAnsi="Times New Roman" w:cs="Times New Roman"/>
          <w:sz w:val="28"/>
          <w:szCs w:val="28"/>
        </w:rPr>
        <w:t xml:space="preserve">для вузов: в 2 частях. Часть 1. </w:t>
      </w:r>
      <w:r w:rsidRPr="001528EB">
        <w:rPr>
          <w:rFonts w:ascii="Times New Roman" w:hAnsi="Times New Roman" w:cs="Times New Roman"/>
          <w:sz w:val="28"/>
          <w:szCs w:val="28"/>
        </w:rPr>
        <w:t>Основы инженерного творче</w:t>
      </w:r>
      <w:r>
        <w:rPr>
          <w:rFonts w:ascii="Times New Roman" w:hAnsi="Times New Roman" w:cs="Times New Roman"/>
          <w:sz w:val="28"/>
          <w:szCs w:val="28"/>
        </w:rPr>
        <w:t xml:space="preserve">ства / А.И. Суздальцев. – Орел: </w:t>
      </w:r>
      <w:proofErr w:type="spellStart"/>
      <w:r w:rsidRPr="001528EB">
        <w:rPr>
          <w:rFonts w:ascii="Times New Roman" w:hAnsi="Times New Roman" w:cs="Times New Roman"/>
          <w:sz w:val="28"/>
          <w:szCs w:val="28"/>
        </w:rPr>
        <w:t>ОрелГТУ</w:t>
      </w:r>
      <w:proofErr w:type="spellEnd"/>
      <w:r w:rsidRPr="001528EB">
        <w:rPr>
          <w:rFonts w:ascii="Times New Roman" w:hAnsi="Times New Roman" w:cs="Times New Roman"/>
          <w:sz w:val="28"/>
          <w:szCs w:val="28"/>
        </w:rPr>
        <w:t>, 2009. – 311с.</w:t>
      </w:r>
    </w:p>
    <w:p w:rsidR="00120BD5" w:rsidRDefault="00120BD5" w:rsidP="002447B3"/>
    <w:sectPr w:rsidR="00120BD5" w:rsidSect="00E83388">
      <w:headerReference w:type="default" r:id="rId15"/>
      <w:footerReference w:type="default" r:id="rId16"/>
      <w:pgSz w:w="11906" w:h="16838"/>
      <w:pgMar w:top="1134" w:right="850" w:bottom="1134" w:left="127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C62EA" w:rsidRDefault="00EC62EA" w:rsidP="001F0A13">
      <w:pPr>
        <w:spacing w:after="0" w:line="240" w:lineRule="auto"/>
      </w:pPr>
      <w:r>
        <w:separator/>
      </w:r>
    </w:p>
  </w:endnote>
  <w:endnote w:type="continuationSeparator" w:id="0">
    <w:p w:rsidR="00EC62EA" w:rsidRDefault="00EC62EA" w:rsidP="001F0A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517501376"/>
      <w:docPartObj>
        <w:docPartGallery w:val="Page Numbers (Bottom of Page)"/>
        <w:docPartUnique/>
      </w:docPartObj>
    </w:sdtPr>
    <w:sdtEndPr/>
    <w:sdtContent>
      <w:p w:rsidR="00454901" w:rsidRDefault="00454901">
        <w:pPr>
          <w:pStyle w:val="af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F74C2D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454901" w:rsidRDefault="00454901">
    <w:pPr>
      <w:pStyle w:val="af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C62EA" w:rsidRDefault="00EC62EA" w:rsidP="001F0A13">
      <w:pPr>
        <w:spacing w:after="0" w:line="240" w:lineRule="auto"/>
      </w:pPr>
      <w:r>
        <w:separator/>
      </w:r>
    </w:p>
  </w:footnote>
  <w:footnote w:type="continuationSeparator" w:id="0">
    <w:p w:rsidR="00EC62EA" w:rsidRDefault="00EC62EA" w:rsidP="001F0A1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9621719"/>
      <w:docPartObj>
        <w:docPartGallery w:val="Page Numbers (Top of Page)"/>
        <w:docPartUnique/>
      </w:docPartObj>
    </w:sdtPr>
    <w:sdtEndPr/>
    <w:sdtContent>
      <w:p w:rsidR="00454901" w:rsidRDefault="00EC62EA">
        <w:pPr>
          <w:pStyle w:val="ad"/>
          <w:jc w:val="center"/>
        </w:pPr>
      </w:p>
    </w:sdtContent>
  </w:sdt>
  <w:p w:rsidR="00454901" w:rsidRDefault="00454901">
    <w:pPr>
      <w:pStyle w:val="ad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992BBB"/>
    <w:multiLevelType w:val="multilevel"/>
    <w:tmpl w:val="B4CA4790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41"/>
        <w:szCs w:val="41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9A418A9"/>
    <w:multiLevelType w:val="multilevel"/>
    <w:tmpl w:val="8B5256F2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5"/>
        <w:szCs w:val="25"/>
        <w:u w:val="none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43030E04"/>
    <w:multiLevelType w:val="hybridMultilevel"/>
    <w:tmpl w:val="D99845C6"/>
    <w:lvl w:ilvl="0" w:tplc="1004AF12">
      <w:numFmt w:val="bullet"/>
      <w:lvlText w:val=""/>
      <w:lvlJc w:val="left"/>
      <w:pPr>
        <w:ind w:left="113" w:hanging="398"/>
      </w:pPr>
      <w:rPr>
        <w:rFonts w:ascii="Symbol" w:eastAsia="Symbol" w:hAnsi="Symbol" w:cs="Symbol" w:hint="default"/>
        <w:w w:val="99"/>
        <w:sz w:val="28"/>
        <w:szCs w:val="28"/>
      </w:rPr>
    </w:lvl>
    <w:lvl w:ilvl="1" w:tplc="E0FCD6CA">
      <w:numFmt w:val="bullet"/>
      <w:lvlText w:val="•"/>
      <w:lvlJc w:val="left"/>
      <w:pPr>
        <w:ind w:left="1066" w:hanging="398"/>
      </w:pPr>
      <w:rPr>
        <w:rFonts w:hint="default"/>
      </w:rPr>
    </w:lvl>
    <w:lvl w:ilvl="2" w:tplc="A7AE4240">
      <w:numFmt w:val="bullet"/>
      <w:lvlText w:val="•"/>
      <w:lvlJc w:val="left"/>
      <w:pPr>
        <w:ind w:left="2012" w:hanging="398"/>
      </w:pPr>
      <w:rPr>
        <w:rFonts w:hint="default"/>
      </w:rPr>
    </w:lvl>
    <w:lvl w:ilvl="3" w:tplc="FCBC5878">
      <w:numFmt w:val="bullet"/>
      <w:lvlText w:val="•"/>
      <w:lvlJc w:val="left"/>
      <w:pPr>
        <w:ind w:left="2959" w:hanging="398"/>
      </w:pPr>
      <w:rPr>
        <w:rFonts w:hint="default"/>
      </w:rPr>
    </w:lvl>
    <w:lvl w:ilvl="4" w:tplc="59B28040">
      <w:numFmt w:val="bullet"/>
      <w:lvlText w:val="•"/>
      <w:lvlJc w:val="left"/>
      <w:pPr>
        <w:ind w:left="3905" w:hanging="398"/>
      </w:pPr>
      <w:rPr>
        <w:rFonts w:hint="default"/>
      </w:rPr>
    </w:lvl>
    <w:lvl w:ilvl="5" w:tplc="AAB692D6">
      <w:numFmt w:val="bullet"/>
      <w:lvlText w:val="•"/>
      <w:lvlJc w:val="left"/>
      <w:pPr>
        <w:ind w:left="4852" w:hanging="398"/>
      </w:pPr>
      <w:rPr>
        <w:rFonts w:hint="default"/>
      </w:rPr>
    </w:lvl>
    <w:lvl w:ilvl="6" w:tplc="C9EAD4C6">
      <w:numFmt w:val="bullet"/>
      <w:lvlText w:val="•"/>
      <w:lvlJc w:val="left"/>
      <w:pPr>
        <w:ind w:left="5798" w:hanging="398"/>
      </w:pPr>
      <w:rPr>
        <w:rFonts w:hint="default"/>
      </w:rPr>
    </w:lvl>
    <w:lvl w:ilvl="7" w:tplc="302C8990">
      <w:numFmt w:val="bullet"/>
      <w:lvlText w:val="•"/>
      <w:lvlJc w:val="left"/>
      <w:pPr>
        <w:ind w:left="6745" w:hanging="398"/>
      </w:pPr>
      <w:rPr>
        <w:rFonts w:hint="default"/>
      </w:rPr>
    </w:lvl>
    <w:lvl w:ilvl="8" w:tplc="ECF4E5EA">
      <w:numFmt w:val="bullet"/>
      <w:lvlText w:val="•"/>
      <w:lvlJc w:val="left"/>
      <w:pPr>
        <w:ind w:left="7691" w:hanging="398"/>
      </w:pPr>
      <w:rPr>
        <w:rFonts w:hint="default"/>
      </w:rPr>
    </w:lvl>
  </w:abstractNum>
  <w:abstractNum w:abstractNumId="3">
    <w:nsid w:val="4DE5225B"/>
    <w:multiLevelType w:val="multilevel"/>
    <w:tmpl w:val="AC9C8AB0"/>
    <w:lvl w:ilvl="0">
      <w:start w:val="1"/>
      <w:numFmt w:val="decimal"/>
      <w:lvlText w:val="1.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-4"/>
        <w:w w:val="100"/>
        <w:position w:val="0"/>
        <w:sz w:val="52"/>
        <w:szCs w:val="5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4F967A10"/>
    <w:multiLevelType w:val="hybridMultilevel"/>
    <w:tmpl w:val="3C887730"/>
    <w:lvl w:ilvl="0" w:tplc="EA72977E">
      <w:start w:val="2"/>
      <w:numFmt w:val="decimal"/>
      <w:lvlText w:val="%1"/>
      <w:lvlJc w:val="left"/>
      <w:pPr>
        <w:ind w:left="4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20" w:hanging="360"/>
      </w:pPr>
    </w:lvl>
    <w:lvl w:ilvl="2" w:tplc="0419001B" w:tentative="1">
      <w:start w:val="1"/>
      <w:numFmt w:val="lowerRoman"/>
      <w:lvlText w:val="%3."/>
      <w:lvlJc w:val="right"/>
      <w:pPr>
        <w:ind w:left="1840" w:hanging="180"/>
      </w:pPr>
    </w:lvl>
    <w:lvl w:ilvl="3" w:tplc="0419000F" w:tentative="1">
      <w:start w:val="1"/>
      <w:numFmt w:val="decimal"/>
      <w:lvlText w:val="%4."/>
      <w:lvlJc w:val="left"/>
      <w:pPr>
        <w:ind w:left="2560" w:hanging="360"/>
      </w:pPr>
    </w:lvl>
    <w:lvl w:ilvl="4" w:tplc="04190019" w:tentative="1">
      <w:start w:val="1"/>
      <w:numFmt w:val="lowerLetter"/>
      <w:lvlText w:val="%5."/>
      <w:lvlJc w:val="left"/>
      <w:pPr>
        <w:ind w:left="3280" w:hanging="360"/>
      </w:pPr>
    </w:lvl>
    <w:lvl w:ilvl="5" w:tplc="0419001B" w:tentative="1">
      <w:start w:val="1"/>
      <w:numFmt w:val="lowerRoman"/>
      <w:lvlText w:val="%6."/>
      <w:lvlJc w:val="right"/>
      <w:pPr>
        <w:ind w:left="4000" w:hanging="180"/>
      </w:pPr>
    </w:lvl>
    <w:lvl w:ilvl="6" w:tplc="0419000F" w:tentative="1">
      <w:start w:val="1"/>
      <w:numFmt w:val="decimal"/>
      <w:lvlText w:val="%7."/>
      <w:lvlJc w:val="left"/>
      <w:pPr>
        <w:ind w:left="4720" w:hanging="360"/>
      </w:pPr>
    </w:lvl>
    <w:lvl w:ilvl="7" w:tplc="04190019" w:tentative="1">
      <w:start w:val="1"/>
      <w:numFmt w:val="lowerLetter"/>
      <w:lvlText w:val="%8."/>
      <w:lvlJc w:val="left"/>
      <w:pPr>
        <w:ind w:left="5440" w:hanging="360"/>
      </w:pPr>
    </w:lvl>
    <w:lvl w:ilvl="8" w:tplc="0419001B" w:tentative="1">
      <w:start w:val="1"/>
      <w:numFmt w:val="lowerRoman"/>
      <w:lvlText w:val="%9."/>
      <w:lvlJc w:val="right"/>
      <w:pPr>
        <w:ind w:left="6160" w:hanging="180"/>
      </w:pPr>
    </w:lvl>
  </w:abstractNum>
  <w:abstractNum w:abstractNumId="5">
    <w:nsid w:val="5C3C3F83"/>
    <w:multiLevelType w:val="hybridMultilevel"/>
    <w:tmpl w:val="A2FAC042"/>
    <w:lvl w:ilvl="0" w:tplc="453A57E6">
      <w:start w:val="1"/>
      <w:numFmt w:val="decimal"/>
      <w:lvlText w:val="%1)"/>
      <w:lvlJc w:val="left"/>
      <w:pPr>
        <w:ind w:left="112" w:hanging="321"/>
      </w:pPr>
      <w:rPr>
        <w:rFonts w:ascii="Times New Roman" w:eastAsia="Times New Roman" w:hAnsi="Times New Roman" w:cs="Times New Roman" w:hint="default"/>
        <w:w w:val="99"/>
        <w:sz w:val="28"/>
        <w:szCs w:val="28"/>
      </w:rPr>
    </w:lvl>
    <w:lvl w:ilvl="1" w:tplc="7D1AB948">
      <w:numFmt w:val="bullet"/>
      <w:lvlText w:val="•"/>
      <w:lvlJc w:val="left"/>
      <w:pPr>
        <w:ind w:left="1092" w:hanging="321"/>
      </w:pPr>
      <w:rPr>
        <w:rFonts w:hint="default"/>
      </w:rPr>
    </w:lvl>
    <w:lvl w:ilvl="2" w:tplc="7428C08A">
      <w:numFmt w:val="bullet"/>
      <w:lvlText w:val="•"/>
      <w:lvlJc w:val="left"/>
      <w:pPr>
        <w:ind w:left="2064" w:hanging="321"/>
      </w:pPr>
      <w:rPr>
        <w:rFonts w:hint="default"/>
      </w:rPr>
    </w:lvl>
    <w:lvl w:ilvl="3" w:tplc="F3CA3286">
      <w:numFmt w:val="bullet"/>
      <w:lvlText w:val="•"/>
      <w:lvlJc w:val="left"/>
      <w:pPr>
        <w:ind w:left="3037" w:hanging="321"/>
      </w:pPr>
      <w:rPr>
        <w:rFonts w:hint="default"/>
      </w:rPr>
    </w:lvl>
    <w:lvl w:ilvl="4" w:tplc="B0C86306">
      <w:numFmt w:val="bullet"/>
      <w:lvlText w:val="•"/>
      <w:lvlJc w:val="left"/>
      <w:pPr>
        <w:ind w:left="4009" w:hanging="321"/>
      </w:pPr>
      <w:rPr>
        <w:rFonts w:hint="default"/>
      </w:rPr>
    </w:lvl>
    <w:lvl w:ilvl="5" w:tplc="3482CE58">
      <w:numFmt w:val="bullet"/>
      <w:lvlText w:val="•"/>
      <w:lvlJc w:val="left"/>
      <w:pPr>
        <w:ind w:left="4982" w:hanging="321"/>
      </w:pPr>
      <w:rPr>
        <w:rFonts w:hint="default"/>
      </w:rPr>
    </w:lvl>
    <w:lvl w:ilvl="6" w:tplc="A92A43F0">
      <w:numFmt w:val="bullet"/>
      <w:lvlText w:val="•"/>
      <w:lvlJc w:val="left"/>
      <w:pPr>
        <w:ind w:left="5954" w:hanging="321"/>
      </w:pPr>
      <w:rPr>
        <w:rFonts w:hint="default"/>
      </w:rPr>
    </w:lvl>
    <w:lvl w:ilvl="7" w:tplc="E10AF390">
      <w:numFmt w:val="bullet"/>
      <w:lvlText w:val="•"/>
      <w:lvlJc w:val="left"/>
      <w:pPr>
        <w:ind w:left="6927" w:hanging="321"/>
      </w:pPr>
      <w:rPr>
        <w:rFonts w:hint="default"/>
      </w:rPr>
    </w:lvl>
    <w:lvl w:ilvl="8" w:tplc="A6E085B2">
      <w:numFmt w:val="bullet"/>
      <w:lvlText w:val="•"/>
      <w:lvlJc w:val="left"/>
      <w:pPr>
        <w:ind w:left="7899" w:hanging="321"/>
      </w:pPr>
      <w:rPr>
        <w:rFonts w:hint="default"/>
      </w:rPr>
    </w:lvl>
  </w:abstractNum>
  <w:abstractNum w:abstractNumId="6">
    <w:nsid w:val="70A004E8"/>
    <w:multiLevelType w:val="multilevel"/>
    <w:tmpl w:val="BE36BADC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765A27E0"/>
    <w:multiLevelType w:val="multilevel"/>
    <w:tmpl w:val="55A63AF4"/>
    <w:lvl w:ilvl="0">
      <w:start w:val="1"/>
      <w:numFmt w:val="decimal"/>
      <w:lvlText w:val="%1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5"/>
        <w:szCs w:val="25"/>
        <w:u w:val="none"/>
      </w:rPr>
    </w:lvl>
    <w:lvl w:ilvl="1">
      <w:start w:val="3"/>
      <w:numFmt w:val="decimal"/>
      <w:lvlText w:val="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5"/>
        <w:szCs w:val="25"/>
        <w:u w:val="none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7"/>
  </w:num>
  <w:num w:numId="2">
    <w:abstractNumId w:val="4"/>
  </w:num>
  <w:num w:numId="3">
    <w:abstractNumId w:val="1"/>
  </w:num>
  <w:num w:numId="4">
    <w:abstractNumId w:val="3"/>
  </w:num>
  <w:num w:numId="5">
    <w:abstractNumId w:val="0"/>
  </w:num>
  <w:num w:numId="6">
    <w:abstractNumId w:val="2"/>
  </w:num>
  <w:num w:numId="7">
    <w:abstractNumId w:val="5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447B3"/>
    <w:rsid w:val="00004356"/>
    <w:rsid w:val="00005799"/>
    <w:rsid w:val="00014286"/>
    <w:rsid w:val="00085802"/>
    <w:rsid w:val="0009115A"/>
    <w:rsid w:val="00091DA0"/>
    <w:rsid w:val="000A28DD"/>
    <w:rsid w:val="000D2A92"/>
    <w:rsid w:val="0010157F"/>
    <w:rsid w:val="00110BDE"/>
    <w:rsid w:val="001151FC"/>
    <w:rsid w:val="00120BD5"/>
    <w:rsid w:val="00125073"/>
    <w:rsid w:val="001528EB"/>
    <w:rsid w:val="00155D10"/>
    <w:rsid w:val="001B6F98"/>
    <w:rsid w:val="001D38F4"/>
    <w:rsid w:val="001E3AC2"/>
    <w:rsid w:val="001F0A13"/>
    <w:rsid w:val="002021F0"/>
    <w:rsid w:val="00210662"/>
    <w:rsid w:val="00213654"/>
    <w:rsid w:val="002447B3"/>
    <w:rsid w:val="00261F8B"/>
    <w:rsid w:val="0029663F"/>
    <w:rsid w:val="002A08FC"/>
    <w:rsid w:val="002A6F3E"/>
    <w:rsid w:val="003070A7"/>
    <w:rsid w:val="003B3F54"/>
    <w:rsid w:val="004242B2"/>
    <w:rsid w:val="0044070A"/>
    <w:rsid w:val="00452842"/>
    <w:rsid w:val="00454901"/>
    <w:rsid w:val="00463103"/>
    <w:rsid w:val="00465CA1"/>
    <w:rsid w:val="004A3F76"/>
    <w:rsid w:val="004C09CF"/>
    <w:rsid w:val="004F27D6"/>
    <w:rsid w:val="0050383D"/>
    <w:rsid w:val="005121E0"/>
    <w:rsid w:val="00523C0C"/>
    <w:rsid w:val="005348F7"/>
    <w:rsid w:val="00556A45"/>
    <w:rsid w:val="00561A0D"/>
    <w:rsid w:val="00571464"/>
    <w:rsid w:val="00577423"/>
    <w:rsid w:val="005E721C"/>
    <w:rsid w:val="0061055F"/>
    <w:rsid w:val="00630236"/>
    <w:rsid w:val="00634069"/>
    <w:rsid w:val="00642288"/>
    <w:rsid w:val="00652B3F"/>
    <w:rsid w:val="00686216"/>
    <w:rsid w:val="006929E6"/>
    <w:rsid w:val="006B7080"/>
    <w:rsid w:val="006C46CE"/>
    <w:rsid w:val="006F093D"/>
    <w:rsid w:val="007059FF"/>
    <w:rsid w:val="00737C18"/>
    <w:rsid w:val="00782113"/>
    <w:rsid w:val="00791DC3"/>
    <w:rsid w:val="00793C94"/>
    <w:rsid w:val="007A0CE0"/>
    <w:rsid w:val="00800291"/>
    <w:rsid w:val="00826653"/>
    <w:rsid w:val="008346EE"/>
    <w:rsid w:val="00834CC2"/>
    <w:rsid w:val="00861107"/>
    <w:rsid w:val="0086554A"/>
    <w:rsid w:val="008749B3"/>
    <w:rsid w:val="008749CF"/>
    <w:rsid w:val="00892402"/>
    <w:rsid w:val="008B3387"/>
    <w:rsid w:val="008C17DE"/>
    <w:rsid w:val="00900EC1"/>
    <w:rsid w:val="00906753"/>
    <w:rsid w:val="009309C9"/>
    <w:rsid w:val="00943445"/>
    <w:rsid w:val="0094772E"/>
    <w:rsid w:val="009540BE"/>
    <w:rsid w:val="00963172"/>
    <w:rsid w:val="0098214A"/>
    <w:rsid w:val="00985C68"/>
    <w:rsid w:val="009A037B"/>
    <w:rsid w:val="009D2879"/>
    <w:rsid w:val="009E1DE5"/>
    <w:rsid w:val="00A3611D"/>
    <w:rsid w:val="00A57A98"/>
    <w:rsid w:val="00A94992"/>
    <w:rsid w:val="00AB3BB0"/>
    <w:rsid w:val="00B27B0C"/>
    <w:rsid w:val="00B8248E"/>
    <w:rsid w:val="00BA2CC4"/>
    <w:rsid w:val="00C178C3"/>
    <w:rsid w:val="00C2017F"/>
    <w:rsid w:val="00C304EA"/>
    <w:rsid w:val="00C562A7"/>
    <w:rsid w:val="00C60F9D"/>
    <w:rsid w:val="00CA57AF"/>
    <w:rsid w:val="00CC4E5F"/>
    <w:rsid w:val="00CD63D4"/>
    <w:rsid w:val="00CD7E6E"/>
    <w:rsid w:val="00CE22C2"/>
    <w:rsid w:val="00D068C8"/>
    <w:rsid w:val="00D22326"/>
    <w:rsid w:val="00D34638"/>
    <w:rsid w:val="00D3563A"/>
    <w:rsid w:val="00D7206A"/>
    <w:rsid w:val="00D800DC"/>
    <w:rsid w:val="00DC0FC6"/>
    <w:rsid w:val="00DC5C46"/>
    <w:rsid w:val="00DD0E2C"/>
    <w:rsid w:val="00E35850"/>
    <w:rsid w:val="00E43972"/>
    <w:rsid w:val="00E83388"/>
    <w:rsid w:val="00E863FE"/>
    <w:rsid w:val="00EC0DC8"/>
    <w:rsid w:val="00EC1F9B"/>
    <w:rsid w:val="00EC62EA"/>
    <w:rsid w:val="00ED4E68"/>
    <w:rsid w:val="00ED631F"/>
    <w:rsid w:val="00EE493D"/>
    <w:rsid w:val="00EF2D14"/>
    <w:rsid w:val="00EF53BA"/>
    <w:rsid w:val="00F0200A"/>
    <w:rsid w:val="00F457DB"/>
    <w:rsid w:val="00F5271C"/>
    <w:rsid w:val="00F630F6"/>
    <w:rsid w:val="00F74C2D"/>
    <w:rsid w:val="00F9389A"/>
    <w:rsid w:val="00FD18ED"/>
    <w:rsid w:val="00FF440B"/>
    <w:rsid w:val="00FF58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447B3"/>
  </w:style>
  <w:style w:type="paragraph" w:styleId="2">
    <w:name w:val="heading 2"/>
    <w:basedOn w:val="a"/>
    <w:link w:val="20"/>
    <w:uiPriority w:val="9"/>
    <w:qFormat/>
    <w:rsid w:val="00004356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link w:val="a4"/>
    <w:qFormat/>
    <w:rsid w:val="002447B3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a4">
    <w:name w:val="Название Знак"/>
    <w:basedOn w:val="a0"/>
    <w:link w:val="a3"/>
    <w:rsid w:val="002447B3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21">
    <w:name w:val="Body Text 2"/>
    <w:basedOn w:val="a"/>
    <w:link w:val="22"/>
    <w:rsid w:val="002447B3"/>
    <w:pPr>
      <w:spacing w:after="120" w:line="48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22">
    <w:name w:val="Основной текст 2 Знак"/>
    <w:basedOn w:val="a0"/>
    <w:link w:val="21"/>
    <w:rsid w:val="002447B3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5">
    <w:name w:val="Normal (Web)"/>
    <w:basedOn w:val="a"/>
    <w:uiPriority w:val="99"/>
    <w:rsid w:val="002447B3"/>
    <w:pPr>
      <w:spacing w:before="30" w:after="30" w:line="240" w:lineRule="auto"/>
    </w:pPr>
    <w:rPr>
      <w:rFonts w:ascii="Arial" w:eastAsia="Times New Roman" w:hAnsi="Arial" w:cs="Arial"/>
      <w:color w:val="332E2D"/>
      <w:spacing w:val="2"/>
      <w:sz w:val="24"/>
      <w:szCs w:val="24"/>
      <w:lang w:eastAsia="ru-RU"/>
    </w:rPr>
  </w:style>
  <w:style w:type="paragraph" w:customStyle="1" w:styleId="ConsPlusNormal">
    <w:name w:val="ConsPlusNormal"/>
    <w:rsid w:val="002447B3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Theme="minorEastAsia" w:hAnsi="Arial" w:cs="Arial"/>
      <w:sz w:val="20"/>
      <w:szCs w:val="20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2447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447B3"/>
    <w:rPr>
      <w:rFonts w:ascii="Tahoma" w:hAnsi="Tahoma" w:cs="Tahoma"/>
      <w:sz w:val="16"/>
      <w:szCs w:val="16"/>
    </w:rPr>
  </w:style>
  <w:style w:type="character" w:customStyle="1" w:styleId="a8">
    <w:name w:val="Основной текст + Курсив"/>
    <w:basedOn w:val="a0"/>
    <w:rsid w:val="001E3AC2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pacing w:val="0"/>
      <w:sz w:val="25"/>
      <w:szCs w:val="25"/>
    </w:rPr>
  </w:style>
  <w:style w:type="character" w:customStyle="1" w:styleId="4">
    <w:name w:val="Основной текст (4)_"/>
    <w:basedOn w:val="a0"/>
    <w:link w:val="40"/>
    <w:rsid w:val="001E3AC2"/>
    <w:rPr>
      <w:rFonts w:ascii="Times New Roman" w:eastAsia="Times New Roman" w:hAnsi="Times New Roman" w:cs="Times New Roman"/>
      <w:sz w:val="25"/>
      <w:szCs w:val="25"/>
      <w:shd w:val="clear" w:color="auto" w:fill="FFFFFF"/>
    </w:rPr>
  </w:style>
  <w:style w:type="character" w:customStyle="1" w:styleId="a9">
    <w:name w:val="Основной текст_"/>
    <w:basedOn w:val="a0"/>
    <w:link w:val="13"/>
    <w:rsid w:val="001E3AC2"/>
    <w:rPr>
      <w:rFonts w:ascii="Times New Roman" w:eastAsia="Times New Roman" w:hAnsi="Times New Roman" w:cs="Times New Roman"/>
      <w:sz w:val="25"/>
      <w:szCs w:val="25"/>
      <w:shd w:val="clear" w:color="auto" w:fill="FFFFFF"/>
    </w:rPr>
  </w:style>
  <w:style w:type="character" w:customStyle="1" w:styleId="41">
    <w:name w:val="Основной текст (4) + Не курсив"/>
    <w:basedOn w:val="4"/>
    <w:rsid w:val="001E3AC2"/>
    <w:rPr>
      <w:rFonts w:ascii="Times New Roman" w:eastAsia="Times New Roman" w:hAnsi="Times New Roman" w:cs="Times New Roman"/>
      <w:i/>
      <w:iCs/>
      <w:sz w:val="25"/>
      <w:szCs w:val="25"/>
      <w:shd w:val="clear" w:color="auto" w:fill="FFFFFF"/>
    </w:rPr>
  </w:style>
  <w:style w:type="paragraph" w:customStyle="1" w:styleId="40">
    <w:name w:val="Основной текст (4)"/>
    <w:basedOn w:val="a"/>
    <w:link w:val="4"/>
    <w:rsid w:val="001E3AC2"/>
    <w:pPr>
      <w:shd w:val="clear" w:color="auto" w:fill="FFFFFF"/>
      <w:spacing w:after="0" w:line="293" w:lineRule="exact"/>
      <w:jc w:val="both"/>
    </w:pPr>
    <w:rPr>
      <w:rFonts w:ascii="Times New Roman" w:eastAsia="Times New Roman" w:hAnsi="Times New Roman" w:cs="Times New Roman"/>
      <w:sz w:val="25"/>
      <w:szCs w:val="25"/>
    </w:rPr>
  </w:style>
  <w:style w:type="paragraph" w:customStyle="1" w:styleId="13">
    <w:name w:val="Основной текст13"/>
    <w:basedOn w:val="a"/>
    <w:link w:val="a9"/>
    <w:rsid w:val="001E3AC2"/>
    <w:pPr>
      <w:shd w:val="clear" w:color="auto" w:fill="FFFFFF"/>
      <w:spacing w:after="0" w:line="293" w:lineRule="exact"/>
      <w:ind w:hanging="620"/>
      <w:jc w:val="both"/>
    </w:pPr>
    <w:rPr>
      <w:rFonts w:ascii="Times New Roman" w:eastAsia="Times New Roman" w:hAnsi="Times New Roman" w:cs="Times New Roman"/>
      <w:sz w:val="25"/>
      <w:szCs w:val="25"/>
    </w:rPr>
  </w:style>
  <w:style w:type="character" w:customStyle="1" w:styleId="9">
    <w:name w:val="Заголовок №9_"/>
    <w:basedOn w:val="a0"/>
    <w:link w:val="90"/>
    <w:rsid w:val="0009115A"/>
    <w:rPr>
      <w:rFonts w:ascii="Times New Roman" w:eastAsia="Times New Roman" w:hAnsi="Times New Roman" w:cs="Times New Roman"/>
      <w:sz w:val="25"/>
      <w:szCs w:val="25"/>
      <w:shd w:val="clear" w:color="auto" w:fill="FFFFFF"/>
    </w:rPr>
  </w:style>
  <w:style w:type="character" w:customStyle="1" w:styleId="aa">
    <w:name w:val="Основной текст + Полужирный;Курсив"/>
    <w:basedOn w:val="a9"/>
    <w:rsid w:val="0009115A"/>
    <w:rPr>
      <w:rFonts w:ascii="Times New Roman" w:eastAsia="Times New Roman" w:hAnsi="Times New Roman" w:cs="Times New Roman"/>
      <w:b/>
      <w:bCs/>
      <w:i/>
      <w:iCs/>
      <w:smallCaps w:val="0"/>
      <w:strike w:val="0"/>
      <w:spacing w:val="0"/>
      <w:sz w:val="25"/>
      <w:szCs w:val="25"/>
      <w:shd w:val="clear" w:color="auto" w:fill="FFFFFF"/>
    </w:rPr>
  </w:style>
  <w:style w:type="paragraph" w:customStyle="1" w:styleId="90">
    <w:name w:val="Заголовок №9"/>
    <w:basedOn w:val="a"/>
    <w:link w:val="9"/>
    <w:rsid w:val="0009115A"/>
    <w:pPr>
      <w:shd w:val="clear" w:color="auto" w:fill="FFFFFF"/>
      <w:spacing w:after="0" w:line="293" w:lineRule="exact"/>
      <w:outlineLvl w:val="8"/>
    </w:pPr>
    <w:rPr>
      <w:rFonts w:ascii="Times New Roman" w:eastAsia="Times New Roman" w:hAnsi="Times New Roman" w:cs="Times New Roman"/>
      <w:sz w:val="25"/>
      <w:szCs w:val="25"/>
    </w:rPr>
  </w:style>
  <w:style w:type="character" w:customStyle="1" w:styleId="105pt">
    <w:name w:val="Основной текст + 10;5 pt"/>
    <w:basedOn w:val="a9"/>
    <w:rsid w:val="005E721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1"/>
      <w:szCs w:val="21"/>
      <w:shd w:val="clear" w:color="auto" w:fill="FFFFFF"/>
    </w:rPr>
  </w:style>
  <w:style w:type="character" w:customStyle="1" w:styleId="3">
    <w:name w:val="Основной текст (3)_"/>
    <w:basedOn w:val="a0"/>
    <w:rsid w:val="00826653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0"/>
      <w:szCs w:val="20"/>
    </w:rPr>
  </w:style>
  <w:style w:type="character" w:customStyle="1" w:styleId="8">
    <w:name w:val="Основной текст (8)_"/>
    <w:basedOn w:val="a0"/>
    <w:link w:val="80"/>
    <w:rsid w:val="00826653"/>
    <w:rPr>
      <w:sz w:val="26"/>
      <w:szCs w:val="26"/>
      <w:shd w:val="clear" w:color="auto" w:fill="FFFFFF"/>
    </w:rPr>
  </w:style>
  <w:style w:type="character" w:customStyle="1" w:styleId="7">
    <w:name w:val="Основной текст (7)_"/>
    <w:basedOn w:val="a0"/>
    <w:link w:val="70"/>
    <w:rsid w:val="00826653"/>
    <w:rPr>
      <w:rFonts w:ascii="Times New Roman" w:eastAsia="Times New Roman" w:hAnsi="Times New Roman" w:cs="Times New Roman"/>
      <w:sz w:val="17"/>
      <w:szCs w:val="17"/>
      <w:shd w:val="clear" w:color="auto" w:fill="FFFFFF"/>
    </w:rPr>
  </w:style>
  <w:style w:type="character" w:customStyle="1" w:styleId="72pt">
    <w:name w:val="Основной текст (7) + Интервал 2 pt"/>
    <w:basedOn w:val="7"/>
    <w:rsid w:val="00826653"/>
    <w:rPr>
      <w:rFonts w:ascii="Times New Roman" w:eastAsia="Times New Roman" w:hAnsi="Times New Roman" w:cs="Times New Roman"/>
      <w:spacing w:val="40"/>
      <w:sz w:val="17"/>
      <w:szCs w:val="17"/>
      <w:shd w:val="clear" w:color="auto" w:fill="FFFFFF"/>
    </w:rPr>
  </w:style>
  <w:style w:type="character" w:customStyle="1" w:styleId="30">
    <w:name w:val="Основной текст (3)"/>
    <w:basedOn w:val="3"/>
    <w:rsid w:val="00826653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0"/>
      <w:szCs w:val="20"/>
    </w:rPr>
  </w:style>
  <w:style w:type="character" w:customStyle="1" w:styleId="23">
    <w:name w:val="Подпись к таблице (2)_"/>
    <w:basedOn w:val="a0"/>
    <w:link w:val="24"/>
    <w:rsid w:val="00826653"/>
    <w:rPr>
      <w:rFonts w:ascii="Times New Roman" w:eastAsia="Times New Roman" w:hAnsi="Times New Roman" w:cs="Times New Roman"/>
      <w:sz w:val="25"/>
      <w:szCs w:val="25"/>
      <w:shd w:val="clear" w:color="auto" w:fill="FFFFFF"/>
    </w:rPr>
  </w:style>
  <w:style w:type="character" w:customStyle="1" w:styleId="ab">
    <w:name w:val="Основной текст + Полужирный"/>
    <w:basedOn w:val="a9"/>
    <w:rsid w:val="00826653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pacing w:val="0"/>
      <w:sz w:val="25"/>
      <w:szCs w:val="25"/>
      <w:shd w:val="clear" w:color="auto" w:fill="FFFFFF"/>
    </w:rPr>
  </w:style>
  <w:style w:type="paragraph" w:customStyle="1" w:styleId="80">
    <w:name w:val="Основной текст (8)"/>
    <w:basedOn w:val="a"/>
    <w:link w:val="8"/>
    <w:rsid w:val="00826653"/>
    <w:pPr>
      <w:shd w:val="clear" w:color="auto" w:fill="FFFFFF"/>
      <w:spacing w:after="0" w:line="0" w:lineRule="atLeast"/>
    </w:pPr>
    <w:rPr>
      <w:sz w:val="26"/>
      <w:szCs w:val="26"/>
    </w:rPr>
  </w:style>
  <w:style w:type="paragraph" w:customStyle="1" w:styleId="70">
    <w:name w:val="Основной текст (7)"/>
    <w:basedOn w:val="a"/>
    <w:link w:val="7"/>
    <w:rsid w:val="00826653"/>
    <w:pPr>
      <w:shd w:val="clear" w:color="auto" w:fill="FFFFFF"/>
      <w:spacing w:after="0" w:line="0" w:lineRule="atLeast"/>
    </w:pPr>
    <w:rPr>
      <w:rFonts w:ascii="Times New Roman" w:eastAsia="Times New Roman" w:hAnsi="Times New Roman" w:cs="Times New Roman"/>
      <w:sz w:val="17"/>
      <w:szCs w:val="17"/>
    </w:rPr>
  </w:style>
  <w:style w:type="paragraph" w:customStyle="1" w:styleId="24">
    <w:name w:val="Подпись к таблице (2)"/>
    <w:basedOn w:val="a"/>
    <w:link w:val="23"/>
    <w:rsid w:val="00826653"/>
    <w:pPr>
      <w:shd w:val="clear" w:color="auto" w:fill="FFFFFF"/>
      <w:spacing w:after="0" w:line="0" w:lineRule="atLeast"/>
    </w:pPr>
    <w:rPr>
      <w:rFonts w:ascii="Times New Roman" w:eastAsia="Times New Roman" w:hAnsi="Times New Roman" w:cs="Times New Roman"/>
      <w:sz w:val="25"/>
      <w:szCs w:val="25"/>
    </w:rPr>
  </w:style>
  <w:style w:type="character" w:customStyle="1" w:styleId="25">
    <w:name w:val="Основной текст (2)_"/>
    <w:basedOn w:val="a0"/>
    <w:link w:val="26"/>
    <w:rsid w:val="00571464"/>
    <w:rPr>
      <w:rFonts w:ascii="Times New Roman" w:eastAsia="Times New Roman" w:hAnsi="Times New Roman" w:cs="Times New Roman"/>
      <w:sz w:val="25"/>
      <w:szCs w:val="25"/>
      <w:shd w:val="clear" w:color="auto" w:fill="FFFFFF"/>
    </w:rPr>
  </w:style>
  <w:style w:type="character" w:customStyle="1" w:styleId="6">
    <w:name w:val="Основной текст (6)_"/>
    <w:basedOn w:val="a0"/>
    <w:link w:val="60"/>
    <w:rsid w:val="00571464"/>
    <w:rPr>
      <w:sz w:val="26"/>
      <w:szCs w:val="26"/>
      <w:shd w:val="clear" w:color="auto" w:fill="FFFFFF"/>
    </w:rPr>
  </w:style>
  <w:style w:type="character" w:customStyle="1" w:styleId="27">
    <w:name w:val="Подпись к картинке (2)_"/>
    <w:basedOn w:val="a0"/>
    <w:link w:val="28"/>
    <w:rsid w:val="00571464"/>
    <w:rPr>
      <w:rFonts w:ascii="Times New Roman" w:eastAsia="Times New Roman" w:hAnsi="Times New Roman" w:cs="Times New Roman"/>
      <w:spacing w:val="10"/>
      <w:sz w:val="21"/>
      <w:szCs w:val="21"/>
      <w:shd w:val="clear" w:color="auto" w:fill="FFFFFF"/>
    </w:rPr>
  </w:style>
  <w:style w:type="character" w:customStyle="1" w:styleId="1">
    <w:name w:val="Основной текст1"/>
    <w:basedOn w:val="a9"/>
    <w:rsid w:val="0057146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5"/>
      <w:szCs w:val="25"/>
      <w:shd w:val="clear" w:color="auto" w:fill="FFFFFF"/>
    </w:rPr>
  </w:style>
  <w:style w:type="paragraph" w:customStyle="1" w:styleId="26">
    <w:name w:val="Основной текст (2)"/>
    <w:basedOn w:val="a"/>
    <w:link w:val="25"/>
    <w:rsid w:val="00571464"/>
    <w:pPr>
      <w:shd w:val="clear" w:color="auto" w:fill="FFFFFF"/>
      <w:spacing w:after="60" w:line="0" w:lineRule="atLeast"/>
      <w:ind w:hanging="480"/>
    </w:pPr>
    <w:rPr>
      <w:rFonts w:ascii="Times New Roman" w:eastAsia="Times New Roman" w:hAnsi="Times New Roman" w:cs="Times New Roman"/>
      <w:sz w:val="25"/>
      <w:szCs w:val="25"/>
    </w:rPr>
  </w:style>
  <w:style w:type="paragraph" w:customStyle="1" w:styleId="60">
    <w:name w:val="Основной текст (6)"/>
    <w:basedOn w:val="a"/>
    <w:link w:val="6"/>
    <w:rsid w:val="00571464"/>
    <w:pPr>
      <w:shd w:val="clear" w:color="auto" w:fill="FFFFFF"/>
      <w:spacing w:after="0" w:line="0" w:lineRule="atLeast"/>
    </w:pPr>
    <w:rPr>
      <w:sz w:val="26"/>
      <w:szCs w:val="26"/>
    </w:rPr>
  </w:style>
  <w:style w:type="paragraph" w:customStyle="1" w:styleId="28">
    <w:name w:val="Подпись к картинке (2)"/>
    <w:basedOn w:val="a"/>
    <w:link w:val="27"/>
    <w:rsid w:val="00571464"/>
    <w:pPr>
      <w:shd w:val="clear" w:color="auto" w:fill="FFFFFF"/>
      <w:spacing w:after="0" w:line="0" w:lineRule="atLeast"/>
    </w:pPr>
    <w:rPr>
      <w:rFonts w:ascii="Times New Roman" w:eastAsia="Times New Roman" w:hAnsi="Times New Roman" w:cs="Times New Roman"/>
      <w:spacing w:val="10"/>
      <w:sz w:val="21"/>
      <w:szCs w:val="21"/>
    </w:rPr>
  </w:style>
  <w:style w:type="character" w:customStyle="1" w:styleId="29">
    <w:name w:val="Основной текст (2) + Не полужирный"/>
    <w:basedOn w:val="25"/>
    <w:rsid w:val="00737C1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pacing w:val="0"/>
      <w:sz w:val="25"/>
      <w:szCs w:val="25"/>
      <w:shd w:val="clear" w:color="auto" w:fill="FFFFFF"/>
    </w:rPr>
  </w:style>
  <w:style w:type="character" w:customStyle="1" w:styleId="2a">
    <w:name w:val="Основной текст (2) + Курсив"/>
    <w:basedOn w:val="25"/>
    <w:rsid w:val="00261F8B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pacing w:val="0"/>
      <w:sz w:val="25"/>
      <w:szCs w:val="25"/>
      <w:u w:val="single"/>
      <w:shd w:val="clear" w:color="auto" w:fill="FFFFFF"/>
    </w:rPr>
  </w:style>
  <w:style w:type="character" w:customStyle="1" w:styleId="5">
    <w:name w:val="Заголовок №5_"/>
    <w:basedOn w:val="a0"/>
    <w:link w:val="50"/>
    <w:rsid w:val="00D22326"/>
    <w:rPr>
      <w:rFonts w:ascii="Times New Roman" w:eastAsia="Times New Roman" w:hAnsi="Times New Roman" w:cs="Times New Roman"/>
      <w:sz w:val="25"/>
      <w:szCs w:val="25"/>
      <w:shd w:val="clear" w:color="auto" w:fill="FFFFFF"/>
    </w:rPr>
  </w:style>
  <w:style w:type="character" w:customStyle="1" w:styleId="91">
    <w:name w:val="Заголовок №9 + Не полужирный"/>
    <w:basedOn w:val="9"/>
    <w:rsid w:val="00D22326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pacing w:val="0"/>
      <w:sz w:val="25"/>
      <w:szCs w:val="25"/>
      <w:shd w:val="clear" w:color="auto" w:fill="FFFFFF"/>
    </w:rPr>
  </w:style>
  <w:style w:type="paragraph" w:customStyle="1" w:styleId="50">
    <w:name w:val="Заголовок №5"/>
    <w:basedOn w:val="a"/>
    <w:link w:val="5"/>
    <w:rsid w:val="00D22326"/>
    <w:pPr>
      <w:shd w:val="clear" w:color="auto" w:fill="FFFFFF"/>
      <w:spacing w:after="0" w:line="295" w:lineRule="exact"/>
      <w:ind w:firstLine="480"/>
      <w:jc w:val="both"/>
      <w:outlineLvl w:val="4"/>
    </w:pPr>
    <w:rPr>
      <w:rFonts w:ascii="Times New Roman" w:eastAsia="Times New Roman" w:hAnsi="Times New Roman" w:cs="Times New Roman"/>
      <w:sz w:val="25"/>
      <w:szCs w:val="25"/>
    </w:rPr>
  </w:style>
  <w:style w:type="character" w:customStyle="1" w:styleId="285pt">
    <w:name w:val="Основной текст (2) + 8;5 pt"/>
    <w:basedOn w:val="25"/>
    <w:rsid w:val="00652B3F"/>
    <w:rPr>
      <w:rFonts w:ascii="Times New Roman" w:eastAsia="Times New Roman" w:hAnsi="Times New Roman" w:cs="Times New Roman"/>
      <w:sz w:val="17"/>
      <w:szCs w:val="17"/>
      <w:shd w:val="clear" w:color="auto" w:fill="FFFFFF"/>
    </w:rPr>
  </w:style>
  <w:style w:type="character" w:customStyle="1" w:styleId="115pt-1pt">
    <w:name w:val="Основной текст + 11;5 pt;Интервал -1 pt"/>
    <w:basedOn w:val="a9"/>
    <w:rsid w:val="00652B3F"/>
    <w:rPr>
      <w:rFonts w:ascii="Times New Roman" w:eastAsia="Times New Roman" w:hAnsi="Times New Roman" w:cs="Times New Roman"/>
      <w:spacing w:val="-20"/>
      <w:sz w:val="23"/>
      <w:szCs w:val="23"/>
      <w:shd w:val="clear" w:color="auto" w:fill="FFFFFF"/>
    </w:rPr>
  </w:style>
  <w:style w:type="character" w:customStyle="1" w:styleId="10">
    <w:name w:val="Основной текст (10)_"/>
    <w:basedOn w:val="a0"/>
    <w:link w:val="100"/>
    <w:rsid w:val="003070A7"/>
    <w:rPr>
      <w:spacing w:val="-20"/>
      <w:sz w:val="23"/>
      <w:szCs w:val="23"/>
      <w:shd w:val="clear" w:color="auto" w:fill="FFFFFF"/>
    </w:rPr>
  </w:style>
  <w:style w:type="character" w:customStyle="1" w:styleId="92">
    <w:name w:val="Основной текст (9)_"/>
    <w:basedOn w:val="a0"/>
    <w:link w:val="93"/>
    <w:rsid w:val="003070A7"/>
    <w:rPr>
      <w:rFonts w:ascii="Times New Roman" w:eastAsia="Times New Roman" w:hAnsi="Times New Roman" w:cs="Times New Roman"/>
      <w:sz w:val="25"/>
      <w:szCs w:val="25"/>
      <w:shd w:val="clear" w:color="auto" w:fill="FFFFFF"/>
    </w:rPr>
  </w:style>
  <w:style w:type="paragraph" w:customStyle="1" w:styleId="100">
    <w:name w:val="Основной текст (10)"/>
    <w:basedOn w:val="a"/>
    <w:link w:val="10"/>
    <w:rsid w:val="003070A7"/>
    <w:pPr>
      <w:shd w:val="clear" w:color="auto" w:fill="FFFFFF"/>
      <w:spacing w:after="0" w:line="0" w:lineRule="atLeast"/>
    </w:pPr>
    <w:rPr>
      <w:spacing w:val="-20"/>
      <w:sz w:val="23"/>
      <w:szCs w:val="23"/>
    </w:rPr>
  </w:style>
  <w:style w:type="paragraph" w:customStyle="1" w:styleId="93">
    <w:name w:val="Основной текст (9)"/>
    <w:basedOn w:val="a"/>
    <w:link w:val="92"/>
    <w:rsid w:val="003070A7"/>
    <w:pPr>
      <w:shd w:val="clear" w:color="auto" w:fill="FFFFFF"/>
      <w:spacing w:before="240" w:after="360" w:line="0" w:lineRule="atLeast"/>
    </w:pPr>
    <w:rPr>
      <w:rFonts w:ascii="Times New Roman" w:eastAsia="Times New Roman" w:hAnsi="Times New Roman" w:cs="Times New Roman"/>
      <w:sz w:val="25"/>
      <w:szCs w:val="25"/>
    </w:rPr>
  </w:style>
  <w:style w:type="character" w:customStyle="1" w:styleId="130">
    <w:name w:val="Основной текст (13)_"/>
    <w:basedOn w:val="a0"/>
    <w:link w:val="131"/>
    <w:rsid w:val="00D7206A"/>
    <w:rPr>
      <w:rFonts w:ascii="Times New Roman" w:eastAsia="Times New Roman" w:hAnsi="Times New Roman" w:cs="Times New Roman"/>
      <w:sz w:val="25"/>
      <w:szCs w:val="25"/>
      <w:shd w:val="clear" w:color="auto" w:fill="FFFFFF"/>
    </w:rPr>
  </w:style>
  <w:style w:type="character" w:customStyle="1" w:styleId="132">
    <w:name w:val="Основной текст (13) + Полужирный"/>
    <w:basedOn w:val="130"/>
    <w:rsid w:val="00D7206A"/>
    <w:rPr>
      <w:rFonts w:ascii="Times New Roman" w:eastAsia="Times New Roman" w:hAnsi="Times New Roman" w:cs="Times New Roman"/>
      <w:b/>
      <w:bCs/>
      <w:sz w:val="25"/>
      <w:szCs w:val="25"/>
      <w:shd w:val="clear" w:color="auto" w:fill="FFFFFF"/>
      <w:lang w:val="en-US"/>
    </w:rPr>
  </w:style>
  <w:style w:type="character" w:customStyle="1" w:styleId="14">
    <w:name w:val="Основной текст (14)_"/>
    <w:basedOn w:val="a0"/>
    <w:link w:val="140"/>
    <w:rsid w:val="00D7206A"/>
    <w:rPr>
      <w:rFonts w:ascii="Times New Roman" w:eastAsia="Times New Roman" w:hAnsi="Times New Roman" w:cs="Times New Roman"/>
      <w:sz w:val="25"/>
      <w:szCs w:val="25"/>
      <w:shd w:val="clear" w:color="auto" w:fill="FFFFFF"/>
    </w:rPr>
  </w:style>
  <w:style w:type="character" w:customStyle="1" w:styleId="141">
    <w:name w:val="Основной текст (14) + Не малые прописные"/>
    <w:basedOn w:val="14"/>
    <w:rsid w:val="00D7206A"/>
    <w:rPr>
      <w:rFonts w:ascii="Times New Roman" w:eastAsia="Times New Roman" w:hAnsi="Times New Roman" w:cs="Times New Roman"/>
      <w:smallCaps/>
      <w:sz w:val="25"/>
      <w:szCs w:val="25"/>
      <w:shd w:val="clear" w:color="auto" w:fill="FFFFFF"/>
    </w:rPr>
  </w:style>
  <w:style w:type="character" w:customStyle="1" w:styleId="ac">
    <w:name w:val="Основной текст + Полужирный;Малые прописные"/>
    <w:basedOn w:val="a9"/>
    <w:rsid w:val="00D7206A"/>
    <w:rPr>
      <w:rFonts w:ascii="Times New Roman" w:eastAsia="Times New Roman" w:hAnsi="Times New Roman" w:cs="Times New Roman"/>
      <w:b/>
      <w:bCs/>
      <w:i w:val="0"/>
      <w:iCs w:val="0"/>
      <w:smallCaps/>
      <w:strike w:val="0"/>
      <w:spacing w:val="0"/>
      <w:sz w:val="25"/>
      <w:szCs w:val="25"/>
      <w:shd w:val="clear" w:color="auto" w:fill="FFFFFF"/>
      <w:lang w:val="en-US"/>
    </w:rPr>
  </w:style>
  <w:style w:type="character" w:customStyle="1" w:styleId="142">
    <w:name w:val="Основной текст (14) + Полужирный"/>
    <w:basedOn w:val="14"/>
    <w:rsid w:val="00D7206A"/>
    <w:rPr>
      <w:rFonts w:ascii="Times New Roman" w:eastAsia="Times New Roman" w:hAnsi="Times New Roman" w:cs="Times New Roman"/>
      <w:b/>
      <w:bCs/>
      <w:sz w:val="25"/>
      <w:szCs w:val="25"/>
      <w:shd w:val="clear" w:color="auto" w:fill="FFFFFF"/>
    </w:rPr>
  </w:style>
  <w:style w:type="paragraph" w:customStyle="1" w:styleId="131">
    <w:name w:val="Основной текст (13)"/>
    <w:basedOn w:val="a"/>
    <w:link w:val="130"/>
    <w:rsid w:val="00D7206A"/>
    <w:pPr>
      <w:shd w:val="clear" w:color="auto" w:fill="FFFFFF"/>
      <w:spacing w:before="60" w:after="0" w:line="292" w:lineRule="exact"/>
    </w:pPr>
    <w:rPr>
      <w:rFonts w:ascii="Times New Roman" w:eastAsia="Times New Roman" w:hAnsi="Times New Roman" w:cs="Times New Roman"/>
      <w:sz w:val="25"/>
      <w:szCs w:val="25"/>
    </w:rPr>
  </w:style>
  <w:style w:type="paragraph" w:customStyle="1" w:styleId="140">
    <w:name w:val="Основной текст (14)"/>
    <w:basedOn w:val="a"/>
    <w:link w:val="14"/>
    <w:rsid w:val="00D7206A"/>
    <w:pPr>
      <w:shd w:val="clear" w:color="auto" w:fill="FFFFFF"/>
      <w:spacing w:after="0" w:line="292" w:lineRule="exact"/>
      <w:ind w:firstLine="500"/>
    </w:pPr>
    <w:rPr>
      <w:rFonts w:ascii="Times New Roman" w:eastAsia="Times New Roman" w:hAnsi="Times New Roman" w:cs="Times New Roman"/>
      <w:sz w:val="25"/>
      <w:szCs w:val="25"/>
    </w:rPr>
  </w:style>
  <w:style w:type="character" w:customStyle="1" w:styleId="85pt">
    <w:name w:val="Основной текст + 8;5 pt;Полужирный"/>
    <w:basedOn w:val="a9"/>
    <w:rsid w:val="00D7206A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pacing w:val="0"/>
      <w:sz w:val="17"/>
      <w:szCs w:val="17"/>
      <w:shd w:val="clear" w:color="auto" w:fill="FFFFFF"/>
      <w:lang w:val="en-US"/>
    </w:rPr>
  </w:style>
  <w:style w:type="character" w:customStyle="1" w:styleId="15">
    <w:name w:val="Основной текст (15)_"/>
    <w:basedOn w:val="a0"/>
    <w:link w:val="150"/>
    <w:rsid w:val="00E83388"/>
    <w:rPr>
      <w:spacing w:val="-10"/>
      <w:sz w:val="17"/>
      <w:szCs w:val="17"/>
      <w:shd w:val="clear" w:color="auto" w:fill="FFFFFF"/>
    </w:rPr>
  </w:style>
  <w:style w:type="character" w:customStyle="1" w:styleId="16">
    <w:name w:val="Основной текст (16)_"/>
    <w:basedOn w:val="a0"/>
    <w:link w:val="160"/>
    <w:rsid w:val="00E83388"/>
    <w:rPr>
      <w:sz w:val="21"/>
      <w:szCs w:val="21"/>
      <w:shd w:val="clear" w:color="auto" w:fill="FFFFFF"/>
    </w:rPr>
  </w:style>
  <w:style w:type="paragraph" w:customStyle="1" w:styleId="150">
    <w:name w:val="Основной текст (15)"/>
    <w:basedOn w:val="a"/>
    <w:link w:val="15"/>
    <w:rsid w:val="00E83388"/>
    <w:pPr>
      <w:shd w:val="clear" w:color="auto" w:fill="FFFFFF"/>
      <w:spacing w:after="240" w:line="190" w:lineRule="exact"/>
      <w:jc w:val="both"/>
    </w:pPr>
    <w:rPr>
      <w:spacing w:val="-10"/>
      <w:sz w:val="17"/>
      <w:szCs w:val="17"/>
    </w:rPr>
  </w:style>
  <w:style w:type="paragraph" w:customStyle="1" w:styleId="160">
    <w:name w:val="Основной текст (16)"/>
    <w:basedOn w:val="a"/>
    <w:link w:val="16"/>
    <w:rsid w:val="00E83388"/>
    <w:pPr>
      <w:shd w:val="clear" w:color="auto" w:fill="FFFFFF"/>
      <w:spacing w:after="0" w:line="0" w:lineRule="atLeast"/>
    </w:pPr>
    <w:rPr>
      <w:sz w:val="21"/>
      <w:szCs w:val="21"/>
    </w:rPr>
  </w:style>
  <w:style w:type="paragraph" w:styleId="ad">
    <w:name w:val="header"/>
    <w:basedOn w:val="a"/>
    <w:link w:val="ae"/>
    <w:uiPriority w:val="99"/>
    <w:unhideWhenUsed/>
    <w:rsid w:val="001F0A1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1F0A13"/>
  </w:style>
  <w:style w:type="paragraph" w:styleId="af">
    <w:name w:val="footer"/>
    <w:basedOn w:val="a"/>
    <w:link w:val="af0"/>
    <w:uiPriority w:val="99"/>
    <w:unhideWhenUsed/>
    <w:rsid w:val="001F0A1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1F0A13"/>
  </w:style>
  <w:style w:type="character" w:customStyle="1" w:styleId="31">
    <w:name w:val="Заголовок №3_"/>
    <w:basedOn w:val="a0"/>
    <w:link w:val="32"/>
    <w:rsid w:val="008B3387"/>
    <w:rPr>
      <w:rFonts w:ascii="Times New Roman" w:eastAsia="Times New Roman" w:hAnsi="Times New Roman" w:cs="Times New Roman"/>
      <w:b/>
      <w:bCs/>
      <w:spacing w:val="-4"/>
      <w:sz w:val="52"/>
      <w:szCs w:val="52"/>
      <w:shd w:val="clear" w:color="auto" w:fill="FFFFFF"/>
    </w:rPr>
  </w:style>
  <w:style w:type="paragraph" w:customStyle="1" w:styleId="32">
    <w:name w:val="Заголовок №3"/>
    <w:basedOn w:val="a"/>
    <w:link w:val="31"/>
    <w:rsid w:val="008B3387"/>
    <w:pPr>
      <w:widowControl w:val="0"/>
      <w:shd w:val="clear" w:color="auto" w:fill="FFFFFF"/>
      <w:spacing w:after="840" w:line="0" w:lineRule="atLeast"/>
      <w:ind w:hanging="1240"/>
      <w:jc w:val="center"/>
      <w:outlineLvl w:val="2"/>
    </w:pPr>
    <w:rPr>
      <w:rFonts w:ascii="Times New Roman" w:eastAsia="Times New Roman" w:hAnsi="Times New Roman" w:cs="Times New Roman"/>
      <w:b/>
      <w:bCs/>
      <w:spacing w:val="-4"/>
      <w:sz w:val="52"/>
      <w:szCs w:val="52"/>
    </w:rPr>
  </w:style>
  <w:style w:type="paragraph" w:customStyle="1" w:styleId="2b">
    <w:name w:val="Основной текст2"/>
    <w:basedOn w:val="a"/>
    <w:rsid w:val="008B3387"/>
    <w:pPr>
      <w:widowControl w:val="0"/>
      <w:shd w:val="clear" w:color="auto" w:fill="FFFFFF"/>
      <w:spacing w:before="1620" w:after="180" w:line="0" w:lineRule="atLeast"/>
      <w:ind w:hanging="1140"/>
      <w:jc w:val="center"/>
    </w:pPr>
    <w:rPr>
      <w:rFonts w:ascii="Times New Roman" w:eastAsia="Times New Roman" w:hAnsi="Times New Roman" w:cs="Times New Roman"/>
      <w:color w:val="000000"/>
      <w:spacing w:val="5"/>
      <w:sz w:val="41"/>
      <w:szCs w:val="41"/>
      <w:lang w:eastAsia="ru-RU"/>
    </w:rPr>
  </w:style>
  <w:style w:type="character" w:customStyle="1" w:styleId="11">
    <w:name w:val="Основной текст (11)_"/>
    <w:basedOn w:val="a0"/>
    <w:link w:val="110"/>
    <w:rsid w:val="008B3387"/>
    <w:rPr>
      <w:rFonts w:ascii="Times New Roman" w:eastAsia="Times New Roman" w:hAnsi="Times New Roman" w:cs="Times New Roman"/>
      <w:spacing w:val="7"/>
      <w:sz w:val="34"/>
      <w:szCs w:val="34"/>
      <w:shd w:val="clear" w:color="auto" w:fill="FFFFFF"/>
    </w:rPr>
  </w:style>
  <w:style w:type="paragraph" w:customStyle="1" w:styleId="110">
    <w:name w:val="Основной текст (11)"/>
    <w:basedOn w:val="a"/>
    <w:link w:val="11"/>
    <w:rsid w:val="008B3387"/>
    <w:pPr>
      <w:widowControl w:val="0"/>
      <w:shd w:val="clear" w:color="auto" w:fill="FFFFFF"/>
      <w:spacing w:before="540" w:after="0" w:line="398" w:lineRule="exact"/>
      <w:ind w:hanging="440"/>
      <w:jc w:val="both"/>
    </w:pPr>
    <w:rPr>
      <w:rFonts w:ascii="Times New Roman" w:eastAsia="Times New Roman" w:hAnsi="Times New Roman" w:cs="Times New Roman"/>
      <w:spacing w:val="7"/>
      <w:sz w:val="34"/>
      <w:szCs w:val="34"/>
    </w:rPr>
  </w:style>
  <w:style w:type="character" w:customStyle="1" w:styleId="20">
    <w:name w:val="Заголовок 2 Знак"/>
    <w:basedOn w:val="a0"/>
    <w:link w:val="2"/>
    <w:uiPriority w:val="9"/>
    <w:rsid w:val="00004356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apple-converted-space">
    <w:name w:val="apple-converted-space"/>
    <w:basedOn w:val="a0"/>
    <w:rsid w:val="00004356"/>
  </w:style>
  <w:style w:type="character" w:styleId="af1">
    <w:name w:val="Strong"/>
    <w:basedOn w:val="a0"/>
    <w:uiPriority w:val="22"/>
    <w:qFormat/>
    <w:rsid w:val="00004356"/>
    <w:rPr>
      <w:b/>
      <w:bCs/>
    </w:rPr>
  </w:style>
  <w:style w:type="character" w:styleId="af2">
    <w:name w:val="Hyperlink"/>
    <w:basedOn w:val="a0"/>
    <w:unhideWhenUsed/>
    <w:rsid w:val="00004356"/>
    <w:rPr>
      <w:color w:val="0000FF"/>
      <w:u w:val="single"/>
    </w:rPr>
  </w:style>
  <w:style w:type="paragraph" w:styleId="af3">
    <w:name w:val="Body Text"/>
    <w:basedOn w:val="a"/>
    <w:link w:val="af4"/>
    <w:uiPriority w:val="99"/>
    <w:unhideWhenUsed/>
    <w:rsid w:val="00085802"/>
    <w:pPr>
      <w:spacing w:after="120"/>
    </w:pPr>
  </w:style>
  <w:style w:type="character" w:customStyle="1" w:styleId="af4">
    <w:name w:val="Основной текст Знак"/>
    <w:basedOn w:val="a0"/>
    <w:link w:val="af3"/>
    <w:uiPriority w:val="99"/>
    <w:rsid w:val="00085802"/>
  </w:style>
  <w:style w:type="paragraph" w:styleId="af5">
    <w:name w:val="List Paragraph"/>
    <w:basedOn w:val="a"/>
    <w:uiPriority w:val="1"/>
    <w:qFormat/>
    <w:rsid w:val="009540BE"/>
    <w:pPr>
      <w:widowControl w:val="0"/>
      <w:spacing w:before="144" w:after="0" w:line="240" w:lineRule="auto"/>
      <w:ind w:left="1191" w:hanging="397"/>
    </w:pPr>
    <w:rPr>
      <w:rFonts w:ascii="Times New Roman" w:eastAsia="Times New Roman" w:hAnsi="Times New Roman" w:cs="Times New Roman"/>
      <w:lang w:val="en-US"/>
    </w:rPr>
  </w:style>
  <w:style w:type="table" w:styleId="af6">
    <w:name w:val="Table Grid"/>
    <w:basedOn w:val="a1"/>
    <w:uiPriority w:val="59"/>
    <w:rsid w:val="008C17D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9117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84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09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018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32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634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055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337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505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294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706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648279">
          <w:marLeft w:val="30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double" w:sz="6" w:space="0" w:color="999999"/>
            <w:right w:val="none" w:sz="0" w:space="0" w:color="auto"/>
          </w:divBdr>
          <w:divsChild>
            <w:div w:id="712268786">
              <w:marLeft w:val="0"/>
              <w:marRight w:val="0"/>
              <w:marTop w:val="0"/>
              <w:marBottom w:val="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3200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556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600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3A07EB7-14BB-4EB0-9967-734913C5E3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1616</TotalTime>
  <Pages>1</Pages>
  <Words>6899</Words>
  <Characters>39327</Characters>
  <Application>Microsoft Office Word</Application>
  <DocSecurity>0</DocSecurity>
  <Lines>327</Lines>
  <Paragraphs>92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46134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User</cp:lastModifiedBy>
  <cp:revision>28</cp:revision>
  <cp:lastPrinted>2013-02-15T08:14:00Z</cp:lastPrinted>
  <dcterms:created xsi:type="dcterms:W3CDTF">2013-02-12T11:25:00Z</dcterms:created>
  <dcterms:modified xsi:type="dcterms:W3CDTF">2020-05-08T12:44:00Z</dcterms:modified>
</cp:coreProperties>
</file>